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A07DC" w14:textId="7979E3B3" w:rsidR="004A4CF7" w:rsidRPr="00E71408" w:rsidRDefault="00872ACD" w:rsidP="6660761B">
      <w:pPr>
        <w:spacing w:line="256" w:lineRule="auto"/>
        <w:jc w:val="center"/>
        <w:rPr>
          <w:rFonts w:asciiTheme="minorHAnsi" w:hAnsiTheme="minorHAnsi" w:cstheme="minorBidi"/>
          <w:b/>
          <w:bCs/>
          <w:color w:val="000000" w:themeColor="text1"/>
          <w:sz w:val="28"/>
          <w:szCs w:val="28"/>
          <w:lang w:val="en-CA"/>
        </w:rPr>
      </w:pPr>
      <w:r w:rsidRPr="6660761B">
        <w:rPr>
          <w:rFonts w:asciiTheme="minorHAnsi" w:hAnsiTheme="minorHAnsi" w:cstheme="minorBidi"/>
          <w:b/>
          <w:bCs/>
          <w:color w:val="000000" w:themeColor="text1"/>
          <w:sz w:val="28"/>
          <w:szCs w:val="28"/>
          <w:lang w:val="en-CA"/>
        </w:rPr>
        <w:t xml:space="preserve">SAFETY, IT’S </w:t>
      </w:r>
      <w:r w:rsidR="00E71408" w:rsidRPr="6660761B">
        <w:rPr>
          <w:rFonts w:asciiTheme="minorHAnsi" w:hAnsiTheme="minorHAnsi" w:cstheme="minorBidi"/>
          <w:b/>
          <w:bCs/>
          <w:color w:val="000000" w:themeColor="text1"/>
          <w:sz w:val="28"/>
          <w:szCs w:val="28"/>
          <w:lang w:val="en-CA"/>
        </w:rPr>
        <w:t>PART OF OUR NATURE</w:t>
      </w:r>
    </w:p>
    <w:p w14:paraId="1B50B06C" w14:textId="78224C60" w:rsidR="00D42C64" w:rsidRPr="00E71408" w:rsidRDefault="00BE62C8" w:rsidP="00E05A06">
      <w:pPr>
        <w:spacing w:line="259" w:lineRule="auto"/>
        <w:jc w:val="center"/>
        <w:rPr>
          <w:rFonts w:asciiTheme="minorHAnsi" w:hAnsiTheme="minorHAnsi" w:cstheme="minorHAnsi"/>
          <w:color w:val="000000" w:themeColor="text1"/>
          <w:sz w:val="28"/>
          <w:szCs w:val="28"/>
          <w:lang w:val="en-CA"/>
        </w:rPr>
      </w:pPr>
      <w:r w:rsidRPr="00E71408">
        <w:rPr>
          <w:rFonts w:asciiTheme="minorHAnsi" w:hAnsiTheme="minorHAnsi" w:cstheme="minorHAnsi"/>
          <w:color w:val="000000" w:themeColor="text1"/>
          <w:sz w:val="28"/>
          <w:szCs w:val="28"/>
          <w:lang w:val="en-CA"/>
        </w:rPr>
        <w:t>Water Activities</w:t>
      </w:r>
    </w:p>
    <w:p w14:paraId="702F57FB" w14:textId="77777777" w:rsidR="00121ED2" w:rsidRPr="00E71408" w:rsidRDefault="00121ED2" w:rsidP="00E05A06">
      <w:pPr>
        <w:spacing w:line="259" w:lineRule="auto"/>
        <w:jc w:val="center"/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</w:pPr>
    </w:p>
    <w:p w14:paraId="71649E51" w14:textId="21F8311B" w:rsidR="0027346A" w:rsidRPr="00E71408" w:rsidRDefault="00E71408" w:rsidP="0027346A">
      <w:pPr>
        <w:spacing w:line="259" w:lineRule="auto"/>
        <w:rPr>
          <w:sz w:val="26"/>
          <w:szCs w:val="26"/>
          <w:lang w:val="en-CA"/>
        </w:rPr>
      </w:pPr>
      <w:r w:rsidRPr="00E71408">
        <w:rPr>
          <w:rStyle w:val="normaltextrun"/>
          <w:rFonts w:ascii="Calibri" w:hAnsi="Calibri" w:cs="Calibri"/>
          <w:sz w:val="26"/>
          <w:szCs w:val="26"/>
          <w:lang w:val="en-CA"/>
        </w:rPr>
        <w:t>Outdoor w</w:t>
      </w:r>
      <w:r w:rsidR="00BE62C8" w:rsidRPr="00E71408">
        <w:rPr>
          <w:rStyle w:val="normaltextrun"/>
          <w:rFonts w:ascii="Calibri" w:hAnsi="Calibri" w:cs="Calibri"/>
          <w:sz w:val="26"/>
          <w:szCs w:val="26"/>
          <w:lang w:val="en-CA"/>
        </w:rPr>
        <w:t xml:space="preserve">ater activities </w:t>
      </w:r>
      <w:r w:rsidRPr="00E71408">
        <w:rPr>
          <w:rStyle w:val="normaltextrun"/>
          <w:rFonts w:ascii="Calibri" w:hAnsi="Calibri" w:cs="Calibri"/>
          <w:sz w:val="26"/>
          <w:szCs w:val="26"/>
          <w:lang w:val="en-CA"/>
        </w:rPr>
        <w:t>involve a</w:t>
      </w:r>
      <w:r w:rsidR="003E5F5A" w:rsidRPr="00E71408">
        <w:rPr>
          <w:rStyle w:val="normaltextrun"/>
          <w:rFonts w:ascii="Calibri" w:hAnsi="Calibri" w:cs="Calibri"/>
          <w:sz w:val="26"/>
          <w:szCs w:val="26"/>
          <w:lang w:val="en-CA"/>
        </w:rPr>
        <w:t xml:space="preserve"> certain </w:t>
      </w:r>
      <w:r w:rsidRPr="00E71408">
        <w:rPr>
          <w:rStyle w:val="normaltextrun"/>
          <w:rFonts w:ascii="Calibri" w:hAnsi="Calibri" w:cs="Calibri"/>
          <w:sz w:val="26"/>
          <w:szCs w:val="26"/>
          <w:lang w:val="en-CA"/>
        </w:rPr>
        <w:t xml:space="preserve">amount of </w:t>
      </w:r>
      <w:r w:rsidR="003E5F5A" w:rsidRPr="00E71408">
        <w:rPr>
          <w:rStyle w:val="normaltextrun"/>
          <w:rFonts w:ascii="Calibri" w:hAnsi="Calibri" w:cs="Calibri"/>
          <w:sz w:val="26"/>
          <w:szCs w:val="26"/>
          <w:lang w:val="en-CA"/>
        </w:rPr>
        <w:t>risks</w:t>
      </w:r>
      <w:r w:rsidR="00BE62C8" w:rsidRPr="00E71408">
        <w:rPr>
          <w:rStyle w:val="normaltextrun"/>
          <w:rFonts w:ascii="Calibri" w:hAnsi="Calibri" w:cs="Calibri"/>
          <w:sz w:val="26"/>
          <w:szCs w:val="26"/>
          <w:lang w:val="en-CA"/>
        </w:rPr>
        <w:t xml:space="preserve">, many of which can lead to drowning. On, in or near water, preparation and prevention are </w:t>
      </w:r>
      <w:r w:rsidR="00BE62C8" w:rsidRPr="7819AAAF">
        <w:rPr>
          <w:rStyle w:val="normaltextrun"/>
          <w:rFonts w:ascii="Calibri" w:hAnsi="Calibri" w:cs="Calibri"/>
          <w:sz w:val="26"/>
          <w:szCs w:val="26"/>
          <w:lang w:val="en-CA"/>
        </w:rPr>
        <w:t xml:space="preserve">the </w:t>
      </w:r>
      <w:r w:rsidR="004737DB" w:rsidRPr="00E71408">
        <w:rPr>
          <w:rStyle w:val="normaltextrun"/>
          <w:rFonts w:ascii="Calibri" w:hAnsi="Calibri" w:cs="Calibri"/>
          <w:sz w:val="26"/>
          <w:szCs w:val="26"/>
          <w:lang w:val="en-CA"/>
        </w:rPr>
        <w:t>key</w:t>
      </w:r>
      <w:r w:rsidR="00BE62C8" w:rsidRPr="00E71408">
        <w:rPr>
          <w:rStyle w:val="normaltextrun"/>
          <w:rFonts w:ascii="Calibri" w:hAnsi="Calibri" w:cs="Calibri"/>
          <w:sz w:val="26"/>
          <w:szCs w:val="26"/>
          <w:lang w:val="en-CA"/>
        </w:rPr>
        <w:t xml:space="preserve"> to a safe and enjoyable experience.</w:t>
      </w:r>
      <w:r w:rsidR="00BE62C8" w:rsidRPr="7819AAAF">
        <w:rPr>
          <w:rStyle w:val="normaltextrun"/>
          <w:rFonts w:asciiTheme="minorHAnsi" w:hAnsiTheme="minorHAnsi" w:cstheme="minorBidi"/>
          <w:sz w:val="26"/>
          <w:szCs w:val="26"/>
          <w:lang w:val="en-CA"/>
        </w:rPr>
        <w:t xml:space="preserve"> </w:t>
      </w:r>
      <w:r w:rsidR="008A4DB4" w:rsidRPr="00E71408">
        <w:rPr>
          <w:rFonts w:ascii="Calibri" w:eastAsia="Calibri" w:hAnsi="Calibri" w:cs="Calibri"/>
          <w:sz w:val="26"/>
          <w:szCs w:val="26"/>
          <w:lang w:val="en-CA"/>
        </w:rPr>
        <w:t>Put all the chances on your side; make safety your priority.</w:t>
      </w:r>
    </w:p>
    <w:p w14:paraId="4DA0436F" w14:textId="77777777" w:rsidR="00872ACD" w:rsidRDefault="00872ACD" w:rsidP="00872ACD">
      <w:pPr>
        <w:spacing w:line="259" w:lineRule="auto"/>
        <w:rPr>
          <w:rStyle w:val="normaltextrun"/>
          <w:rFonts w:ascii="Calibri" w:hAnsi="Calibri" w:cs="Calibri"/>
          <w:color w:val="000000"/>
          <w:sz w:val="26"/>
          <w:szCs w:val="26"/>
          <w:lang w:val="en-CA"/>
        </w:rPr>
      </w:pPr>
    </w:p>
    <w:p w14:paraId="7F235BC5" w14:textId="67269147" w:rsidR="005B60A9" w:rsidRPr="00385285" w:rsidRDefault="00BE62C8" w:rsidP="00872ACD">
      <w:pPr>
        <w:spacing w:line="259" w:lineRule="auto"/>
        <w:rPr>
          <w:rFonts w:asciiTheme="minorHAnsi" w:hAnsiTheme="minorHAnsi" w:cstheme="minorBidi"/>
          <w:color w:val="000000" w:themeColor="text1"/>
          <w:sz w:val="26"/>
          <w:szCs w:val="26"/>
          <w:lang w:val="en-CA"/>
        </w:rPr>
      </w:pPr>
      <w:r w:rsidRPr="00385285">
        <w:rPr>
          <w:rFonts w:asciiTheme="minorHAnsi" w:hAnsiTheme="minorHAnsi" w:cstheme="minorHAnsi"/>
          <w:b/>
          <w:bCs/>
          <w:color w:val="000000" w:themeColor="text1"/>
          <w:sz w:val="26"/>
          <w:szCs w:val="26"/>
          <w:lang w:val="en-CA"/>
        </w:rPr>
        <w:t>BEFORE YOU GO</w:t>
      </w:r>
    </w:p>
    <w:p w14:paraId="549FB75B" w14:textId="7571A058" w:rsidR="00300865" w:rsidRPr="00E71408" w:rsidRDefault="00E71408" w:rsidP="00870387">
      <w:pPr>
        <w:spacing w:after="160" w:line="259" w:lineRule="auto"/>
        <w:textAlignment w:val="baseline"/>
        <w:rPr>
          <w:rStyle w:val="normaltextrun"/>
          <w:rFonts w:asciiTheme="minorHAnsi" w:hAnsiTheme="minorHAnsi" w:cstheme="minorBidi"/>
          <w:sz w:val="22"/>
          <w:szCs w:val="22"/>
          <w:lang w:val="en-CA"/>
        </w:rPr>
      </w:pPr>
      <w:r w:rsidRPr="00F1F9A2">
        <w:rPr>
          <w:rStyle w:val="normaltextrun"/>
          <w:rFonts w:asciiTheme="minorHAnsi" w:hAnsiTheme="minorHAnsi" w:cstheme="minorBidi"/>
          <w:sz w:val="22"/>
          <w:szCs w:val="22"/>
          <w:lang w:val="en-CA"/>
        </w:rPr>
        <w:t>Water activities</w:t>
      </w:r>
      <w:r w:rsidR="004737DB" w:rsidRPr="00F1F9A2">
        <w:rPr>
          <w:rStyle w:val="normaltextrun"/>
          <w:rFonts w:asciiTheme="minorHAnsi" w:hAnsiTheme="minorHAnsi" w:cstheme="minorBidi"/>
          <w:sz w:val="22"/>
          <w:szCs w:val="22"/>
          <w:lang w:val="en-CA"/>
        </w:rPr>
        <w:t xml:space="preserve"> require</w:t>
      </w:r>
      <w:r w:rsidR="004737DB" w:rsidRPr="00E71408">
        <w:rPr>
          <w:rStyle w:val="normaltextrun"/>
          <w:rFonts w:asciiTheme="minorHAnsi" w:hAnsiTheme="minorHAnsi" w:cstheme="minorBidi"/>
          <w:sz w:val="22"/>
          <w:szCs w:val="22"/>
          <w:lang w:val="en-CA"/>
        </w:rPr>
        <w:t xml:space="preserve"> certain skills. Before your first outing, it is </w:t>
      </w:r>
      <w:r w:rsidRPr="00E71408">
        <w:rPr>
          <w:rStyle w:val="normaltextrun"/>
          <w:rFonts w:asciiTheme="minorHAnsi" w:hAnsiTheme="minorHAnsi" w:cstheme="minorBidi"/>
          <w:sz w:val="22"/>
          <w:szCs w:val="22"/>
          <w:lang w:val="en-CA"/>
        </w:rPr>
        <w:t>recommended that you</w:t>
      </w:r>
      <w:r w:rsidR="004737DB" w:rsidRPr="00E71408">
        <w:rPr>
          <w:rStyle w:val="normaltextrun"/>
          <w:rFonts w:asciiTheme="minorHAnsi" w:hAnsiTheme="minorHAnsi" w:cstheme="minorBidi"/>
          <w:sz w:val="22"/>
          <w:szCs w:val="22"/>
          <w:lang w:val="en-CA"/>
        </w:rPr>
        <w:t xml:space="preserve"> take a training course or invite an experienced person to accompany you.</w:t>
      </w:r>
    </w:p>
    <w:p w14:paraId="720D98AA" w14:textId="1B7C84D1" w:rsidR="00BC0CC8" w:rsidRPr="00E71408" w:rsidRDefault="004737DB" w:rsidP="00F20B10">
      <w:pPr>
        <w:pStyle w:val="paragraph"/>
        <w:spacing w:before="0" w:beforeAutospacing="0" w:after="160" w:afterAutospacing="0" w:line="259" w:lineRule="auto"/>
        <w:textAlignment w:val="baseline"/>
        <w:rPr>
          <w:rStyle w:val="eop"/>
          <w:rFonts w:asciiTheme="minorHAnsi" w:hAnsiTheme="minorHAnsi" w:cstheme="minorBidi"/>
          <w:sz w:val="22"/>
          <w:szCs w:val="22"/>
          <w:lang w:val="en-CA"/>
        </w:rPr>
      </w:pPr>
      <w:r w:rsidRPr="00E71408">
        <w:rPr>
          <w:rStyle w:val="normaltextrun"/>
          <w:rFonts w:asciiTheme="minorHAnsi" w:hAnsiTheme="minorHAnsi" w:cstheme="minorBidi"/>
          <w:sz w:val="22"/>
          <w:szCs w:val="22"/>
          <w:lang w:val="en-CA"/>
        </w:rPr>
        <w:t>Make a plan that suits your abilities and those of your partners</w:t>
      </w:r>
      <w:r w:rsidR="006F7A27">
        <w:rPr>
          <w:rStyle w:val="normaltextrun"/>
          <w:rFonts w:asciiTheme="minorHAnsi" w:hAnsiTheme="minorHAnsi" w:cstheme="minorBidi"/>
          <w:sz w:val="22"/>
          <w:szCs w:val="22"/>
          <w:lang w:val="en-CA"/>
        </w:rPr>
        <w:t>.</w:t>
      </w:r>
      <w:r w:rsidRPr="00E71408">
        <w:rPr>
          <w:rStyle w:val="normaltextrun"/>
          <w:rFonts w:asciiTheme="minorHAnsi" w:hAnsiTheme="minorHAnsi" w:cstheme="minorBidi"/>
          <w:sz w:val="22"/>
          <w:szCs w:val="22"/>
          <w:lang w:val="en-CA"/>
        </w:rPr>
        <w:t xml:space="preserve"> </w:t>
      </w:r>
      <w:r w:rsidR="006F7A27">
        <w:rPr>
          <w:rStyle w:val="normaltextrun"/>
          <w:rFonts w:asciiTheme="minorHAnsi" w:hAnsiTheme="minorHAnsi" w:cstheme="minorBidi"/>
          <w:sz w:val="22"/>
          <w:szCs w:val="22"/>
          <w:lang w:val="en-CA"/>
        </w:rPr>
        <w:t>Contact</w:t>
      </w:r>
      <w:r w:rsidRPr="00E71408">
        <w:rPr>
          <w:rStyle w:val="normaltextrun"/>
          <w:rFonts w:asciiTheme="minorHAnsi" w:hAnsiTheme="minorHAnsi" w:cstheme="minorBidi"/>
          <w:sz w:val="22"/>
          <w:szCs w:val="22"/>
          <w:lang w:val="en-CA"/>
        </w:rPr>
        <w:t xml:space="preserve"> the park you w</w:t>
      </w:r>
      <w:r w:rsidR="00485FDB" w:rsidRPr="00E71408">
        <w:rPr>
          <w:rStyle w:val="normaltextrun"/>
          <w:rFonts w:asciiTheme="minorHAnsi" w:hAnsiTheme="minorHAnsi" w:cstheme="minorBidi"/>
          <w:sz w:val="22"/>
          <w:szCs w:val="22"/>
          <w:lang w:val="en-CA"/>
        </w:rPr>
        <w:t xml:space="preserve">ill be visiting to </w:t>
      </w:r>
      <w:r w:rsidR="00E71408">
        <w:rPr>
          <w:rStyle w:val="normaltextrun"/>
          <w:rFonts w:asciiTheme="minorHAnsi" w:hAnsiTheme="minorHAnsi" w:cstheme="minorBidi"/>
          <w:sz w:val="22"/>
          <w:szCs w:val="22"/>
          <w:lang w:val="en-CA"/>
        </w:rPr>
        <w:t>learn the</w:t>
      </w:r>
      <w:r w:rsidR="00220310">
        <w:rPr>
          <w:rStyle w:val="normaltextrun"/>
          <w:rFonts w:asciiTheme="minorHAnsi" w:hAnsiTheme="minorHAnsi" w:cstheme="minorBidi"/>
          <w:sz w:val="22"/>
          <w:szCs w:val="22"/>
          <w:lang w:val="en-CA"/>
        </w:rPr>
        <w:t xml:space="preserve"> s</w:t>
      </w:r>
      <w:r w:rsidRPr="00E71408">
        <w:rPr>
          <w:rStyle w:val="normaltextrun"/>
          <w:rFonts w:asciiTheme="minorHAnsi" w:hAnsiTheme="minorHAnsi" w:cstheme="minorBidi"/>
          <w:sz w:val="22"/>
          <w:szCs w:val="22"/>
          <w:lang w:val="en-CA"/>
        </w:rPr>
        <w:t>uggested routes</w:t>
      </w:r>
      <w:r w:rsidR="00F20B10">
        <w:rPr>
          <w:rStyle w:val="normaltextrun"/>
          <w:rFonts w:asciiTheme="minorHAnsi" w:hAnsiTheme="minorHAnsi" w:cstheme="minorBidi"/>
          <w:sz w:val="22"/>
          <w:szCs w:val="22"/>
          <w:lang w:val="en-CA"/>
        </w:rPr>
        <w:t>, the c</w:t>
      </w:r>
      <w:r w:rsidRPr="00E71408">
        <w:rPr>
          <w:rStyle w:val="normaltextrun"/>
          <w:rFonts w:asciiTheme="minorHAnsi" w:hAnsiTheme="minorHAnsi" w:cstheme="minorBidi"/>
          <w:sz w:val="22"/>
          <w:szCs w:val="22"/>
          <w:lang w:val="en-CA"/>
        </w:rPr>
        <w:t>h</w:t>
      </w:r>
      <w:r w:rsidR="00485FDB" w:rsidRPr="00E71408">
        <w:rPr>
          <w:rStyle w:val="normaltextrun"/>
          <w:rFonts w:asciiTheme="minorHAnsi" w:hAnsiTheme="minorHAnsi" w:cstheme="minorBidi"/>
          <w:sz w:val="22"/>
          <w:szCs w:val="22"/>
          <w:lang w:val="en-CA"/>
        </w:rPr>
        <w:t xml:space="preserve">aracteristics of the body of water </w:t>
      </w:r>
      <w:r w:rsidRPr="00E71408">
        <w:rPr>
          <w:rStyle w:val="normaltextrun"/>
          <w:rFonts w:asciiTheme="minorHAnsi" w:hAnsiTheme="minorHAnsi" w:cstheme="minorBidi"/>
          <w:sz w:val="22"/>
          <w:szCs w:val="22"/>
          <w:lang w:val="en-CA"/>
        </w:rPr>
        <w:t>and the risks involved</w:t>
      </w:r>
      <w:r w:rsidR="00F20B10">
        <w:rPr>
          <w:rStyle w:val="normaltextrun"/>
          <w:rFonts w:asciiTheme="minorHAnsi" w:hAnsiTheme="minorHAnsi" w:cstheme="minorBidi"/>
          <w:sz w:val="22"/>
          <w:szCs w:val="22"/>
          <w:lang w:val="en-CA"/>
        </w:rPr>
        <w:t>, and re</w:t>
      </w:r>
      <w:r w:rsidR="00E71408" w:rsidRPr="00E71408">
        <w:rPr>
          <w:rStyle w:val="eop"/>
          <w:rFonts w:asciiTheme="minorHAnsi" w:hAnsiTheme="minorHAnsi" w:cstheme="minorBidi"/>
          <w:sz w:val="22"/>
          <w:szCs w:val="22"/>
          <w:lang w:val="en-CA"/>
        </w:rPr>
        <w:t>gulations regarding swimming</w:t>
      </w:r>
      <w:r w:rsidRPr="00E71408">
        <w:rPr>
          <w:rStyle w:val="eop"/>
          <w:rFonts w:asciiTheme="minorHAnsi" w:hAnsiTheme="minorHAnsi" w:cstheme="minorBidi"/>
          <w:sz w:val="22"/>
          <w:szCs w:val="22"/>
          <w:lang w:val="en-CA"/>
        </w:rPr>
        <w:t xml:space="preserve">, which </w:t>
      </w:r>
      <w:r w:rsidR="00E71408" w:rsidRPr="00E71408">
        <w:rPr>
          <w:rStyle w:val="eop"/>
          <w:rFonts w:asciiTheme="minorHAnsi" w:hAnsiTheme="minorHAnsi" w:cstheme="minorBidi"/>
          <w:sz w:val="22"/>
          <w:szCs w:val="22"/>
          <w:lang w:val="en-CA"/>
        </w:rPr>
        <w:t>is</w:t>
      </w:r>
      <w:r w:rsidRPr="00E71408">
        <w:rPr>
          <w:rStyle w:val="eop"/>
          <w:rFonts w:asciiTheme="minorHAnsi" w:hAnsiTheme="minorHAnsi" w:cstheme="minorBidi"/>
          <w:sz w:val="22"/>
          <w:szCs w:val="22"/>
          <w:lang w:val="en-CA"/>
        </w:rPr>
        <w:t xml:space="preserve"> not permitted everywhere.</w:t>
      </w:r>
    </w:p>
    <w:p w14:paraId="3653057B" w14:textId="28A5872F" w:rsidR="00377D29" w:rsidRPr="00E71408" w:rsidRDefault="004737DB" w:rsidP="00870387">
      <w:pPr>
        <w:pStyle w:val="paragraph"/>
        <w:spacing w:before="0" w:beforeAutospacing="0" w:after="160" w:afterAutospacing="0" w:line="259" w:lineRule="auto"/>
        <w:textAlignment w:val="baseline"/>
        <w:rPr>
          <w:rStyle w:val="normaltextrun"/>
          <w:rFonts w:asciiTheme="minorHAnsi" w:hAnsiTheme="minorHAnsi" w:cstheme="minorBidi"/>
          <w:sz w:val="22"/>
          <w:szCs w:val="22"/>
          <w:lang w:val="en-CA"/>
        </w:rPr>
      </w:pPr>
      <w:r w:rsidRPr="00E71408">
        <w:rPr>
          <w:rStyle w:val="normaltextrun"/>
          <w:rFonts w:asciiTheme="minorHAnsi" w:hAnsiTheme="minorHAnsi" w:cstheme="minorBidi"/>
          <w:sz w:val="22"/>
          <w:szCs w:val="22"/>
          <w:lang w:val="en-CA"/>
        </w:rPr>
        <w:t>Check the weather. If necessary, change your itinerary or postpone your activity.</w:t>
      </w:r>
    </w:p>
    <w:p w14:paraId="3F359879" w14:textId="45EE7AA1" w:rsidR="00337C20" w:rsidRPr="00E71408" w:rsidRDefault="004737DB" w:rsidP="00337C20">
      <w:pPr>
        <w:spacing w:after="160" w:line="259" w:lineRule="auto"/>
        <w:rPr>
          <w:rStyle w:val="eop"/>
          <w:rFonts w:asciiTheme="minorHAnsi" w:hAnsiTheme="minorHAnsi" w:cstheme="minorHAnsi"/>
          <w:sz w:val="22"/>
          <w:szCs w:val="22"/>
          <w:lang w:val="en-CA"/>
        </w:rPr>
      </w:pPr>
      <w:r w:rsidRPr="00E71408">
        <w:rPr>
          <w:rStyle w:val="eop"/>
          <w:rFonts w:asciiTheme="minorHAnsi" w:hAnsiTheme="minorHAnsi" w:cstheme="minorHAnsi"/>
          <w:sz w:val="22"/>
          <w:szCs w:val="22"/>
          <w:lang w:val="en-CA"/>
        </w:rPr>
        <w:t>Dress appropriately</w:t>
      </w:r>
      <w:r w:rsidR="00E71408" w:rsidRPr="00E71408">
        <w:rPr>
          <w:rStyle w:val="eop"/>
          <w:rFonts w:asciiTheme="minorHAnsi" w:hAnsiTheme="minorHAnsi" w:cstheme="minorHAnsi"/>
          <w:sz w:val="22"/>
          <w:szCs w:val="22"/>
          <w:lang w:val="en-CA"/>
        </w:rPr>
        <w:t xml:space="preserve"> for the season and wear closed-</w:t>
      </w:r>
      <w:r w:rsidR="00485FDB" w:rsidRPr="00E71408">
        <w:rPr>
          <w:rStyle w:val="eop"/>
          <w:rFonts w:asciiTheme="minorHAnsi" w:hAnsiTheme="minorHAnsi" w:cstheme="minorHAnsi"/>
          <w:sz w:val="22"/>
          <w:szCs w:val="22"/>
          <w:lang w:val="en-CA"/>
        </w:rPr>
        <w:t xml:space="preserve">toe </w:t>
      </w:r>
      <w:r w:rsidRPr="00E71408">
        <w:rPr>
          <w:rStyle w:val="eop"/>
          <w:rFonts w:asciiTheme="minorHAnsi" w:hAnsiTheme="minorHAnsi" w:cstheme="minorHAnsi"/>
          <w:sz w:val="22"/>
          <w:szCs w:val="22"/>
          <w:lang w:val="en-CA"/>
        </w:rPr>
        <w:t xml:space="preserve">shoes with </w:t>
      </w:r>
      <w:r w:rsidR="00E71408" w:rsidRPr="00E71408">
        <w:rPr>
          <w:rStyle w:val="eop"/>
          <w:rFonts w:asciiTheme="minorHAnsi" w:hAnsiTheme="minorHAnsi" w:cstheme="minorHAnsi"/>
          <w:sz w:val="22"/>
          <w:szCs w:val="22"/>
          <w:lang w:val="en-CA"/>
        </w:rPr>
        <w:t>slip-proof</w:t>
      </w:r>
      <w:r w:rsidRPr="00E71408">
        <w:rPr>
          <w:rStyle w:val="eop"/>
          <w:rFonts w:asciiTheme="minorHAnsi" w:hAnsiTheme="minorHAnsi" w:cstheme="minorHAnsi"/>
          <w:sz w:val="22"/>
          <w:szCs w:val="22"/>
          <w:lang w:val="en-CA"/>
        </w:rPr>
        <w:t xml:space="preserve"> soles.</w:t>
      </w:r>
    </w:p>
    <w:p w14:paraId="7ABB54E3" w14:textId="49EE6F9B" w:rsidR="003770CD" w:rsidRPr="00E71408" w:rsidRDefault="004737DB" w:rsidP="007C1F6C">
      <w:pPr>
        <w:spacing w:after="160" w:line="259" w:lineRule="auto"/>
        <w:rPr>
          <w:rFonts w:ascii="Noto Sans" w:hAnsi="Noto Sans" w:cs="Noto Sans"/>
          <w:color w:val="333333"/>
          <w:sz w:val="30"/>
          <w:szCs w:val="30"/>
          <w:lang w:val="en-CA"/>
        </w:rPr>
      </w:pPr>
      <w:r w:rsidRPr="00E71408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 xml:space="preserve">In a </w:t>
      </w:r>
      <w:r w:rsidR="67B964F7" w:rsidRPr="00F1F9A2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>drybag</w:t>
      </w:r>
      <w:r w:rsidRPr="00E71408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 xml:space="preserve">, bring </w:t>
      </w:r>
      <w:r w:rsidR="008A4DB4" w:rsidRPr="00E71408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>along the essentials</w:t>
      </w:r>
      <w:r w:rsidRPr="00E71408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>:</w:t>
      </w:r>
      <w:r w:rsidR="00E71408" w:rsidRPr="00E71408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 xml:space="preserve"> a</w:t>
      </w:r>
      <w:r w:rsidRPr="00E71408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 xml:space="preserve"> means of communication, water and food, </w:t>
      </w:r>
      <w:r w:rsidR="00113F52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 xml:space="preserve">a </w:t>
      </w:r>
      <w:r w:rsidRPr="00E71408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 xml:space="preserve">map of the </w:t>
      </w:r>
      <w:r w:rsidR="00DE4205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>area</w:t>
      </w:r>
      <w:r w:rsidRPr="00E71408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 xml:space="preserve">, </w:t>
      </w:r>
      <w:r w:rsidR="2FE09941" w:rsidRPr="00F1F9A2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>a</w:t>
      </w:r>
      <w:r w:rsidR="004C5B12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> </w:t>
      </w:r>
      <w:r w:rsidR="67B964F7" w:rsidRPr="00F1F9A2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>first</w:t>
      </w:r>
      <w:r w:rsidRPr="00E71408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>-aid kit,</w:t>
      </w:r>
      <w:r w:rsidR="006F7A27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 xml:space="preserve"> and</w:t>
      </w:r>
      <w:r w:rsidRPr="00E71408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 xml:space="preserve"> </w:t>
      </w:r>
      <w:r w:rsidR="007D1C85" w:rsidRPr="00E71408">
        <w:rPr>
          <w:rFonts w:ascii="Calibri" w:hAnsi="Calibri" w:cs="Calibri"/>
          <w:sz w:val="22"/>
          <w:szCs w:val="22"/>
          <w:lang w:val="en-CA"/>
        </w:rPr>
        <w:t>contingency supplies</w:t>
      </w:r>
      <w:r w:rsidRPr="00E71408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>.</w:t>
      </w:r>
    </w:p>
    <w:p w14:paraId="7A903FFF" w14:textId="46787999" w:rsidR="00337C20" w:rsidRPr="00E71408" w:rsidRDefault="004737DB" w:rsidP="00337C20">
      <w:pPr>
        <w:spacing w:after="160" w:line="259" w:lineRule="auto"/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</w:pPr>
      <w:r w:rsidRPr="00E71408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 xml:space="preserve">Prepare your </w:t>
      </w:r>
      <w:r w:rsidR="004570D6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>craft</w:t>
      </w:r>
      <w:r w:rsidRPr="00E71408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 xml:space="preserve"> and the equipment legally required by Transport Canada</w:t>
      </w:r>
      <w:r w:rsidR="00077067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>.</w:t>
      </w:r>
      <w:r w:rsidRPr="00E71408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 xml:space="preserve"> </w:t>
      </w:r>
      <w:r w:rsidR="00077067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>M</w:t>
      </w:r>
      <w:r w:rsidRPr="00E71408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>ake sure everything is in working order.</w:t>
      </w:r>
    </w:p>
    <w:p w14:paraId="37A949C1" w14:textId="7DF8946D" w:rsidR="00377D29" w:rsidRPr="00E71408" w:rsidRDefault="008A4DB4" w:rsidP="00870387">
      <w:pPr>
        <w:pStyle w:val="paragraph"/>
        <w:spacing w:before="0" w:beforeAutospacing="0" w:after="160" w:afterAutospacing="0" w:line="259" w:lineRule="auto"/>
        <w:textAlignment w:val="baseline"/>
        <w:rPr>
          <w:rFonts w:asciiTheme="minorHAnsi" w:hAnsiTheme="minorHAnsi" w:cstheme="minorBidi"/>
          <w:sz w:val="22"/>
          <w:szCs w:val="22"/>
          <w:lang w:val="en-CA"/>
        </w:rPr>
      </w:pPr>
      <w:r w:rsidRPr="7504DBC5">
        <w:rPr>
          <w:rStyle w:val="eop"/>
          <w:rFonts w:asciiTheme="minorHAnsi" w:hAnsiTheme="minorHAnsi" w:cstheme="minorBidi"/>
          <w:sz w:val="22"/>
          <w:szCs w:val="22"/>
          <w:lang w:val="en-CA"/>
        </w:rPr>
        <w:t>Inform</w:t>
      </w:r>
      <w:r w:rsidR="00EE67DE" w:rsidRPr="7504DBC5">
        <w:rPr>
          <w:rStyle w:val="eop"/>
          <w:rFonts w:asciiTheme="minorHAnsi" w:hAnsiTheme="minorHAnsi" w:cstheme="minorBidi"/>
          <w:sz w:val="22"/>
          <w:szCs w:val="22"/>
          <w:lang w:val="en-CA"/>
        </w:rPr>
        <w:t xml:space="preserve"> a close friend</w:t>
      </w:r>
      <w:r w:rsidR="004737DB" w:rsidRPr="7504DBC5">
        <w:rPr>
          <w:rStyle w:val="eop"/>
          <w:rFonts w:asciiTheme="minorHAnsi" w:hAnsiTheme="minorHAnsi" w:cstheme="minorBidi"/>
          <w:sz w:val="22"/>
          <w:szCs w:val="22"/>
          <w:lang w:val="en-CA"/>
        </w:rPr>
        <w:t xml:space="preserve"> </w:t>
      </w:r>
      <w:r w:rsidRPr="7504DBC5">
        <w:rPr>
          <w:rStyle w:val="eop"/>
          <w:rFonts w:asciiTheme="minorHAnsi" w:hAnsiTheme="minorHAnsi" w:cstheme="minorBidi"/>
          <w:sz w:val="22"/>
          <w:szCs w:val="22"/>
          <w:lang w:val="en-CA"/>
        </w:rPr>
        <w:t>about</w:t>
      </w:r>
      <w:r w:rsidR="004737DB" w:rsidRPr="7504DBC5">
        <w:rPr>
          <w:rStyle w:val="eop"/>
          <w:rFonts w:asciiTheme="minorHAnsi" w:hAnsiTheme="minorHAnsi" w:cstheme="minorBidi"/>
          <w:sz w:val="22"/>
          <w:szCs w:val="22"/>
          <w:lang w:val="en-CA"/>
        </w:rPr>
        <w:t xml:space="preserve"> your itinerary and its duration. This person will be your guardian angel and can notify emergency services </w:t>
      </w:r>
      <w:r w:rsidRPr="7504DBC5">
        <w:rPr>
          <w:rStyle w:val="eop"/>
          <w:rFonts w:asciiTheme="minorHAnsi" w:hAnsiTheme="minorHAnsi" w:cstheme="minorBidi"/>
          <w:sz w:val="22"/>
          <w:szCs w:val="22"/>
          <w:lang w:val="en-CA"/>
        </w:rPr>
        <w:t>should you go</w:t>
      </w:r>
      <w:r w:rsidR="004737DB" w:rsidRPr="7504DBC5">
        <w:rPr>
          <w:rStyle w:val="eop"/>
          <w:rFonts w:asciiTheme="minorHAnsi" w:hAnsiTheme="minorHAnsi" w:cstheme="minorBidi"/>
          <w:sz w:val="22"/>
          <w:szCs w:val="22"/>
          <w:lang w:val="en-CA"/>
        </w:rPr>
        <w:t xml:space="preserve"> </w:t>
      </w:r>
      <w:r w:rsidR="000456D6" w:rsidRPr="7504DBC5">
        <w:rPr>
          <w:rStyle w:val="eop"/>
          <w:rFonts w:asciiTheme="minorHAnsi" w:hAnsiTheme="minorHAnsi" w:cstheme="minorBidi"/>
          <w:sz w:val="22"/>
          <w:szCs w:val="22"/>
          <w:lang w:val="en-CA"/>
        </w:rPr>
        <w:t>missing</w:t>
      </w:r>
      <w:r w:rsidR="004737DB" w:rsidRPr="7504DBC5">
        <w:rPr>
          <w:rStyle w:val="eop"/>
          <w:rFonts w:asciiTheme="minorHAnsi" w:hAnsiTheme="minorHAnsi" w:cstheme="minorBidi"/>
          <w:sz w:val="22"/>
          <w:szCs w:val="22"/>
          <w:lang w:val="en-CA"/>
        </w:rPr>
        <w:t>.</w:t>
      </w:r>
    </w:p>
    <w:p w14:paraId="66ABEE90" w14:textId="0524B9E7" w:rsidR="105115C5" w:rsidRPr="00280043" w:rsidRDefault="105115C5" w:rsidP="002212BF">
      <w:pPr>
        <w:spacing w:after="240" w:line="259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105115C5">
        <w:rPr>
          <w:rFonts w:ascii="Calibri" w:eastAsia="Calibri" w:hAnsi="Calibri" w:cs="Calibri"/>
          <w:sz w:val="22"/>
          <w:szCs w:val="22"/>
          <w:lang w:val="en-CA"/>
        </w:rPr>
        <w:t>Make sure you know the rules and regulations, and hours of operation. Get a pass at the</w:t>
      </w:r>
      <w:r w:rsidR="00280043">
        <w:rPr>
          <w:rFonts w:ascii="Calibri" w:eastAsia="Calibri" w:hAnsi="Calibri" w:cs="Calibri"/>
          <w:sz w:val="22"/>
          <w:szCs w:val="22"/>
          <w:lang w:val="en-CA"/>
        </w:rPr>
        <w:t xml:space="preserve"> park entrance</w:t>
      </w:r>
      <w:r w:rsidRPr="105115C5">
        <w:rPr>
          <w:rFonts w:ascii="Calibri" w:eastAsia="Calibri" w:hAnsi="Calibri" w:cs="Calibri"/>
          <w:sz w:val="22"/>
          <w:szCs w:val="22"/>
          <w:lang w:val="en-CA"/>
        </w:rPr>
        <w:t xml:space="preserve"> or online.</w:t>
      </w:r>
    </w:p>
    <w:p w14:paraId="79D144BD" w14:textId="0F5DBFC8" w:rsidR="005B60A9" w:rsidRPr="00385285" w:rsidRDefault="001D3053" w:rsidP="00CB639E">
      <w:pPr>
        <w:spacing w:after="160"/>
        <w:textAlignment w:val="baseline"/>
        <w:rPr>
          <w:rFonts w:asciiTheme="minorHAnsi" w:hAnsiTheme="minorHAnsi" w:cstheme="minorHAnsi"/>
          <w:b/>
          <w:bCs/>
          <w:color w:val="000000" w:themeColor="text1"/>
          <w:sz w:val="26"/>
          <w:szCs w:val="26"/>
          <w:bdr w:val="none" w:sz="0" w:space="0" w:color="auto" w:frame="1"/>
          <w:lang w:val="en-CA"/>
        </w:rPr>
      </w:pPr>
      <w:r>
        <w:rPr>
          <w:rFonts w:asciiTheme="minorHAnsi" w:hAnsiTheme="minorHAnsi" w:cstheme="minorHAnsi"/>
          <w:b/>
          <w:bCs/>
          <w:color w:val="000000" w:themeColor="text1"/>
          <w:sz w:val="26"/>
          <w:szCs w:val="26"/>
          <w:bdr w:val="none" w:sz="0" w:space="0" w:color="auto" w:frame="1"/>
          <w:lang w:val="en-CA"/>
        </w:rPr>
        <w:t xml:space="preserve">WHEN </w:t>
      </w:r>
      <w:r w:rsidR="00257E2E" w:rsidRPr="00385285">
        <w:rPr>
          <w:rFonts w:asciiTheme="minorHAnsi" w:hAnsiTheme="minorHAnsi" w:cstheme="minorHAnsi"/>
          <w:b/>
          <w:bCs/>
          <w:color w:val="000000" w:themeColor="text1"/>
          <w:sz w:val="26"/>
          <w:szCs w:val="26"/>
          <w:bdr w:val="none" w:sz="0" w:space="0" w:color="auto" w:frame="1"/>
          <w:lang w:val="en-CA"/>
        </w:rPr>
        <w:t>OUT ON THE WATER</w:t>
      </w:r>
    </w:p>
    <w:p w14:paraId="6A50DF17" w14:textId="1FF4B14B" w:rsidR="00CB639E" w:rsidRPr="00E71408" w:rsidRDefault="00602011" w:rsidP="00282167">
      <w:pPr>
        <w:spacing w:after="160"/>
        <w:textAlignment w:val="baseline"/>
        <w:rPr>
          <w:lang w:val="en-CA" w:eastAsia="en-US"/>
        </w:rPr>
      </w:pPr>
      <w:r w:rsidRPr="00E71408">
        <w:rPr>
          <w:rFonts w:ascii="Calibri" w:hAnsi="Calibri" w:cs="Calibri"/>
          <w:color w:val="000000" w:themeColor="text1"/>
          <w:sz w:val="22"/>
          <w:szCs w:val="22"/>
          <w:lang w:val="en-CA" w:eastAsia="en-US"/>
        </w:rPr>
        <w:t xml:space="preserve">Write down the emergency contact number and the procedure </w:t>
      </w:r>
      <w:r w:rsidR="00E71408" w:rsidRPr="00E71408">
        <w:rPr>
          <w:rFonts w:ascii="Calibri" w:hAnsi="Calibri" w:cs="Calibri"/>
          <w:color w:val="000000" w:themeColor="text1"/>
          <w:sz w:val="22"/>
          <w:szCs w:val="22"/>
          <w:lang w:val="en-CA" w:eastAsia="en-US"/>
        </w:rPr>
        <w:t xml:space="preserve">to follow </w:t>
      </w:r>
      <w:r w:rsidR="008A4DB4" w:rsidRPr="00E71408">
        <w:rPr>
          <w:rFonts w:ascii="Calibri" w:hAnsi="Calibri" w:cs="Calibri"/>
          <w:color w:val="000000" w:themeColor="text1"/>
          <w:sz w:val="22"/>
          <w:szCs w:val="22"/>
          <w:lang w:val="en-CA" w:eastAsia="en-US"/>
        </w:rPr>
        <w:t>when in</w:t>
      </w:r>
      <w:r w:rsidRPr="00E71408">
        <w:rPr>
          <w:rFonts w:ascii="Calibri" w:hAnsi="Calibri" w:cs="Calibri"/>
          <w:color w:val="000000" w:themeColor="text1"/>
          <w:sz w:val="22"/>
          <w:szCs w:val="22"/>
          <w:lang w:val="en-CA" w:eastAsia="en-US"/>
        </w:rPr>
        <w:t xml:space="preserve"> areas without mobile phone coverage.</w:t>
      </w:r>
    </w:p>
    <w:p w14:paraId="23185974" w14:textId="09425660" w:rsidR="006B1C72" w:rsidRPr="00E71408" w:rsidRDefault="00056FAE" w:rsidP="00282167">
      <w:pPr>
        <w:spacing w:after="160" w:line="259" w:lineRule="auto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</w:pPr>
      <w:r w:rsidRPr="00E71408"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  <w:t>W</w:t>
      </w:r>
      <w:r w:rsidR="00602011" w:rsidRPr="00E71408"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  <w:t>ear your PFD at all times: on the water, in the water and around bodies of water.</w:t>
      </w:r>
    </w:p>
    <w:p w14:paraId="023AE5F3" w14:textId="3C9767DF" w:rsidR="007D0658" w:rsidRPr="00E57440" w:rsidRDefault="00602011" w:rsidP="003852AA">
      <w:pPr>
        <w:spacing w:after="160" w:line="259" w:lineRule="auto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</w:pPr>
      <w:r w:rsidRPr="00E71408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>Respect your limits and your knowledge. Return to shore if the weather is</w:t>
      </w:r>
      <w:r w:rsidR="006F7A27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 xml:space="preserve"> unstable or conditions make it </w:t>
      </w:r>
      <w:r w:rsidRPr="00E57440"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  <w:t>difficult to navigate.</w:t>
      </w:r>
    </w:p>
    <w:p w14:paraId="4180CBAB" w14:textId="732EE26F" w:rsidR="007D0658" w:rsidRPr="00E57440" w:rsidRDefault="00602011" w:rsidP="00E57440">
      <w:pPr>
        <w:spacing w:after="160" w:line="259" w:lineRule="auto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</w:pPr>
      <w:r w:rsidRPr="00E57440"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  <w:t>Prevent fatigue!</w:t>
      </w:r>
      <w:r w:rsidR="00E57440" w:rsidRPr="00E57440"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  <w:t xml:space="preserve"> </w:t>
      </w:r>
      <w:r w:rsidRPr="00E57440"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  <w:t>Stay close to the shore.</w:t>
      </w:r>
      <w:r w:rsidR="00E57440" w:rsidRPr="00E57440"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  <w:t xml:space="preserve"> </w:t>
      </w:r>
      <w:r w:rsidRPr="00E57440">
        <w:rPr>
          <w:rFonts w:asciiTheme="minorHAnsi" w:hAnsiTheme="minorHAnsi" w:cstheme="minorHAnsi"/>
          <w:sz w:val="22"/>
          <w:szCs w:val="22"/>
          <w:lang w:val="en-CA"/>
        </w:rPr>
        <w:t>Take regular breaks for food and drink.</w:t>
      </w:r>
      <w:r w:rsidR="00E57440" w:rsidRPr="00E57440">
        <w:rPr>
          <w:rFonts w:asciiTheme="minorHAnsi" w:hAnsiTheme="minorHAnsi" w:cstheme="minorHAnsi"/>
          <w:sz w:val="22"/>
          <w:szCs w:val="22"/>
          <w:lang w:val="en-CA"/>
        </w:rPr>
        <w:t xml:space="preserve"> </w:t>
      </w:r>
      <w:r w:rsidRPr="00E57440">
        <w:rPr>
          <w:rFonts w:asciiTheme="minorHAnsi" w:hAnsiTheme="minorHAnsi" w:cstheme="minorHAnsi"/>
          <w:sz w:val="22"/>
          <w:szCs w:val="22"/>
          <w:lang w:val="en-CA"/>
        </w:rPr>
        <w:t>Whenever possible, go against the current</w:t>
      </w:r>
      <w:r w:rsidR="001371F1" w:rsidRPr="00E57440">
        <w:rPr>
          <w:rFonts w:asciiTheme="minorHAnsi" w:hAnsiTheme="minorHAnsi" w:cstheme="minorHAnsi"/>
          <w:sz w:val="22"/>
          <w:szCs w:val="22"/>
          <w:lang w:val="en-CA"/>
        </w:rPr>
        <w:t xml:space="preserve"> or with a headwind and come back with the current or a tailwind.</w:t>
      </w:r>
    </w:p>
    <w:p w14:paraId="3B8B5EA1" w14:textId="418D1DC3" w:rsidR="00CB639E" w:rsidRPr="00E71408" w:rsidRDefault="001371F1" w:rsidP="00282167">
      <w:pPr>
        <w:spacing w:after="160" w:line="259" w:lineRule="auto"/>
        <w:textAlignment w:val="baseline"/>
        <w:rPr>
          <w:rFonts w:ascii="Calibri" w:hAnsi="Calibri" w:cs="Calibri"/>
          <w:sz w:val="22"/>
          <w:szCs w:val="22"/>
          <w:lang w:val="en-CA" w:eastAsia="en-US"/>
        </w:rPr>
      </w:pPr>
      <w:r w:rsidRPr="00E71408">
        <w:rPr>
          <w:rFonts w:ascii="Calibri" w:hAnsi="Calibri" w:cs="Calibri"/>
          <w:sz w:val="22"/>
          <w:szCs w:val="22"/>
          <w:lang w:val="en-CA" w:eastAsia="en-US"/>
        </w:rPr>
        <w:t xml:space="preserve">Leave early enough to </w:t>
      </w:r>
      <w:r w:rsidRPr="7F966C2B">
        <w:rPr>
          <w:rFonts w:ascii="Calibri" w:hAnsi="Calibri" w:cs="Calibri"/>
          <w:sz w:val="22"/>
          <w:szCs w:val="22"/>
          <w:lang w:val="en-CA" w:eastAsia="en-US"/>
        </w:rPr>
        <w:t>complete</w:t>
      </w:r>
      <w:r w:rsidRPr="00E71408">
        <w:rPr>
          <w:rFonts w:ascii="Calibri" w:hAnsi="Calibri" w:cs="Calibri"/>
          <w:sz w:val="22"/>
          <w:szCs w:val="22"/>
          <w:lang w:val="en-CA" w:eastAsia="en-US"/>
        </w:rPr>
        <w:t xml:space="preserve"> your </w:t>
      </w:r>
      <w:r w:rsidRPr="7F966C2B">
        <w:rPr>
          <w:rFonts w:ascii="Calibri" w:hAnsi="Calibri" w:cs="Calibri"/>
          <w:sz w:val="22"/>
          <w:szCs w:val="22"/>
          <w:lang w:val="en-CA" w:eastAsia="en-US"/>
        </w:rPr>
        <w:t>activity</w:t>
      </w:r>
      <w:r w:rsidRPr="00E71408">
        <w:rPr>
          <w:rFonts w:ascii="Calibri" w:hAnsi="Calibri" w:cs="Calibri"/>
          <w:sz w:val="22"/>
          <w:szCs w:val="22"/>
          <w:lang w:val="en-CA" w:eastAsia="en-US"/>
        </w:rPr>
        <w:t xml:space="preserve"> before dark or have the necessary equipment to </w:t>
      </w:r>
      <w:r w:rsidR="008A4DB4" w:rsidRPr="00E71408">
        <w:rPr>
          <w:rFonts w:ascii="Calibri" w:hAnsi="Calibri" w:cs="Calibri"/>
          <w:sz w:val="22"/>
          <w:szCs w:val="22"/>
          <w:lang w:val="en-CA" w:eastAsia="en-US"/>
        </w:rPr>
        <w:t>remain</w:t>
      </w:r>
      <w:r w:rsidRPr="00E71408">
        <w:rPr>
          <w:rFonts w:ascii="Calibri" w:hAnsi="Calibri" w:cs="Calibri"/>
          <w:sz w:val="22"/>
          <w:szCs w:val="22"/>
          <w:lang w:val="en-CA" w:eastAsia="en-US"/>
        </w:rPr>
        <w:t xml:space="preserve"> safe after sunset.</w:t>
      </w:r>
    </w:p>
    <w:p w14:paraId="13F3B5F2" w14:textId="093C99AE" w:rsidR="00096C84" w:rsidRPr="00E71408" w:rsidRDefault="001371F1" w:rsidP="00D673A0">
      <w:pPr>
        <w:textAlignment w:val="baseline"/>
        <w:rPr>
          <w:rFonts w:asciiTheme="minorHAnsi" w:hAnsiTheme="minorHAnsi" w:cstheme="minorBidi"/>
          <w:sz w:val="22"/>
          <w:szCs w:val="22"/>
          <w:lang w:val="en-CA"/>
        </w:rPr>
      </w:pPr>
      <w:r w:rsidRPr="00E71408">
        <w:rPr>
          <w:rFonts w:asciiTheme="minorHAnsi" w:hAnsiTheme="minorHAnsi" w:cstheme="minorBidi"/>
          <w:sz w:val="22"/>
          <w:szCs w:val="22"/>
          <w:lang w:val="en-CA"/>
        </w:rPr>
        <w:t xml:space="preserve">It is </w:t>
      </w:r>
      <w:r w:rsidR="006F7A27">
        <w:rPr>
          <w:rFonts w:asciiTheme="minorHAnsi" w:hAnsiTheme="minorHAnsi" w:cstheme="minorBidi"/>
          <w:sz w:val="22"/>
          <w:szCs w:val="22"/>
          <w:lang w:val="en-CA"/>
        </w:rPr>
        <w:t>wiser</w:t>
      </w:r>
      <w:r w:rsidR="005519A8">
        <w:rPr>
          <w:rFonts w:asciiTheme="minorHAnsi" w:hAnsiTheme="minorHAnsi" w:cstheme="minorBidi"/>
          <w:sz w:val="22"/>
          <w:szCs w:val="22"/>
          <w:lang w:val="en-CA"/>
        </w:rPr>
        <w:t xml:space="preserve"> not </w:t>
      </w:r>
      <w:r w:rsidRPr="00E71408">
        <w:rPr>
          <w:rFonts w:asciiTheme="minorHAnsi" w:hAnsiTheme="minorHAnsi" w:cstheme="minorBidi"/>
          <w:sz w:val="22"/>
          <w:szCs w:val="22"/>
          <w:lang w:val="en-CA"/>
        </w:rPr>
        <w:t>go</w:t>
      </w:r>
      <w:r w:rsidR="005519A8">
        <w:rPr>
          <w:rFonts w:asciiTheme="minorHAnsi" w:hAnsiTheme="minorHAnsi" w:cstheme="minorBidi"/>
          <w:sz w:val="22"/>
          <w:szCs w:val="22"/>
          <w:lang w:val="en-CA"/>
        </w:rPr>
        <w:t xml:space="preserve"> out</w:t>
      </w:r>
      <w:r w:rsidRPr="00E71408">
        <w:rPr>
          <w:rFonts w:asciiTheme="minorHAnsi" w:hAnsiTheme="minorHAnsi" w:cstheme="minorBidi"/>
          <w:sz w:val="22"/>
          <w:szCs w:val="22"/>
          <w:lang w:val="en-CA"/>
        </w:rPr>
        <w:t xml:space="preserve"> on your own.</w:t>
      </w:r>
    </w:p>
    <w:p w14:paraId="1570ECD0" w14:textId="72517438" w:rsidR="005B60A9" w:rsidRPr="00385285" w:rsidRDefault="001F28F2" w:rsidP="00CB639E">
      <w:pPr>
        <w:spacing w:after="160"/>
        <w:rPr>
          <w:rFonts w:asciiTheme="minorHAnsi" w:hAnsiTheme="minorHAnsi" w:cstheme="minorHAnsi"/>
          <w:b/>
          <w:bCs/>
          <w:color w:val="000000" w:themeColor="text1"/>
          <w:sz w:val="26"/>
          <w:szCs w:val="26"/>
          <w:lang w:val="en-CA"/>
        </w:rPr>
      </w:pPr>
      <w:r w:rsidRPr="213DB0D5">
        <w:rPr>
          <w:rFonts w:asciiTheme="minorHAnsi" w:hAnsiTheme="minorHAnsi" w:cstheme="minorBidi"/>
          <w:b/>
          <w:color w:val="000000" w:themeColor="text1"/>
          <w:sz w:val="26"/>
          <w:szCs w:val="26"/>
          <w:lang w:val="en-CA"/>
        </w:rPr>
        <w:lastRenderedPageBreak/>
        <w:t xml:space="preserve">WHEN YOU </w:t>
      </w:r>
      <w:r w:rsidR="00385285" w:rsidRPr="213DB0D5">
        <w:rPr>
          <w:rFonts w:asciiTheme="minorHAnsi" w:hAnsiTheme="minorHAnsi" w:cstheme="minorBidi"/>
          <w:b/>
          <w:color w:val="000000" w:themeColor="text1"/>
          <w:sz w:val="26"/>
          <w:szCs w:val="26"/>
          <w:lang w:val="en-CA"/>
        </w:rPr>
        <w:t>RETURN</w:t>
      </w:r>
    </w:p>
    <w:p w14:paraId="7167F49C" w14:textId="259E5888" w:rsidR="213DB0D5" w:rsidRDefault="213DB0D5" w:rsidP="213DB0D5">
      <w:pPr>
        <w:spacing w:after="160" w:line="259" w:lineRule="auto"/>
        <w:rPr>
          <w:rFonts w:ascii="Calibri" w:eastAsia="Calibri" w:hAnsi="Calibri" w:cs="Calibri"/>
          <w:sz w:val="22"/>
          <w:szCs w:val="22"/>
          <w:lang w:val="en-CA"/>
        </w:rPr>
      </w:pPr>
      <w:r w:rsidRPr="213DB0D5">
        <w:rPr>
          <w:rFonts w:ascii="Calibri" w:eastAsia="Calibri" w:hAnsi="Calibri" w:cs="Calibri"/>
          <w:sz w:val="22"/>
          <w:szCs w:val="22"/>
          <w:lang w:val="en-CA"/>
        </w:rPr>
        <w:t xml:space="preserve">Let your guardian angel know once you </w:t>
      </w:r>
      <w:r w:rsidR="00D74482">
        <w:rPr>
          <w:rFonts w:ascii="Calibri" w:eastAsia="Calibri" w:hAnsi="Calibri" w:cs="Calibri"/>
          <w:sz w:val="22"/>
          <w:szCs w:val="22"/>
          <w:lang w:val="en-CA"/>
        </w:rPr>
        <w:t>are back.</w:t>
      </w:r>
    </w:p>
    <w:p w14:paraId="7BB76A37" w14:textId="01C657F8" w:rsidR="00E63D5D" w:rsidRPr="001F28F2" w:rsidRDefault="001F28F2" w:rsidP="00D673A0">
      <w:pPr>
        <w:spacing w:line="259" w:lineRule="auto"/>
        <w:textAlignment w:val="baseline"/>
        <w:rPr>
          <w:lang w:val="en-CA" w:eastAsia="en-US"/>
        </w:rPr>
      </w:pPr>
      <w:r w:rsidRPr="00E71408">
        <w:rPr>
          <w:rFonts w:ascii="Calibri" w:hAnsi="Calibri" w:cs="Calibri"/>
          <w:sz w:val="22"/>
          <w:szCs w:val="22"/>
          <w:lang w:val="en-CA" w:eastAsia="en-US"/>
        </w:rPr>
        <w:t xml:space="preserve">Let park staff know of any breakage or potentially dangerous </w:t>
      </w:r>
      <w:r w:rsidR="006F7A27">
        <w:rPr>
          <w:rFonts w:ascii="Calibri" w:hAnsi="Calibri" w:cs="Calibri"/>
          <w:sz w:val="22"/>
          <w:szCs w:val="22"/>
          <w:lang w:val="en-CA" w:eastAsia="en-US"/>
        </w:rPr>
        <w:t>areas</w:t>
      </w:r>
      <w:r w:rsidRPr="00E71408">
        <w:rPr>
          <w:rFonts w:ascii="Calibri" w:hAnsi="Calibri" w:cs="Calibri"/>
          <w:sz w:val="22"/>
          <w:szCs w:val="22"/>
          <w:lang w:val="en-CA" w:eastAsia="en-US"/>
        </w:rPr>
        <w:t xml:space="preserve"> observed during your visit.</w:t>
      </w:r>
    </w:p>
    <w:p w14:paraId="267DC702" w14:textId="77777777" w:rsidR="00242481" w:rsidRPr="001F28F2" w:rsidRDefault="00242481" w:rsidP="00D673A0">
      <w:pPr>
        <w:spacing w:line="259" w:lineRule="auto"/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</w:pPr>
    </w:p>
    <w:p w14:paraId="51A8F8B4" w14:textId="77777777" w:rsidR="00D673A0" w:rsidRPr="001F28F2" w:rsidRDefault="00D673A0" w:rsidP="00D673A0">
      <w:pPr>
        <w:spacing w:line="259" w:lineRule="auto"/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</w:pPr>
    </w:p>
    <w:p w14:paraId="10C5B598" w14:textId="1EDE9AA5" w:rsidR="00AF0283" w:rsidRPr="00AF0283" w:rsidRDefault="00AF0283" w:rsidP="00CB639E">
      <w:pPr>
        <w:spacing w:after="160"/>
        <w:rPr>
          <w:rFonts w:asciiTheme="minorHAnsi" w:hAnsiTheme="minorHAnsi" w:cstheme="minorHAnsi"/>
          <w:b/>
          <w:bCs/>
          <w:color w:val="000000" w:themeColor="text1"/>
          <w:sz w:val="26"/>
          <w:szCs w:val="26"/>
          <w:lang w:val="en-CA"/>
        </w:rPr>
      </w:pPr>
      <w:r w:rsidRPr="00AF0283">
        <w:rPr>
          <w:rFonts w:asciiTheme="minorHAnsi" w:hAnsiTheme="minorHAnsi" w:cstheme="minorHAnsi"/>
          <w:b/>
          <w:bCs/>
          <w:color w:val="000000" w:themeColor="text1"/>
          <w:sz w:val="26"/>
          <w:szCs w:val="26"/>
          <w:lang w:val="en-CA"/>
        </w:rPr>
        <w:t>EQUIPMENT LE</w:t>
      </w:r>
      <w:r w:rsidR="00BD1FA1">
        <w:rPr>
          <w:rFonts w:asciiTheme="minorHAnsi" w:hAnsiTheme="minorHAnsi" w:cstheme="minorHAnsi"/>
          <w:b/>
          <w:bCs/>
          <w:color w:val="000000" w:themeColor="text1"/>
          <w:sz w:val="26"/>
          <w:szCs w:val="26"/>
          <w:lang w:val="en-CA"/>
        </w:rPr>
        <w:t>GA</w:t>
      </w:r>
      <w:r w:rsidRPr="00AF0283">
        <w:rPr>
          <w:rFonts w:asciiTheme="minorHAnsi" w:hAnsiTheme="minorHAnsi" w:cstheme="minorHAnsi"/>
          <w:b/>
          <w:bCs/>
          <w:color w:val="000000" w:themeColor="text1"/>
          <w:sz w:val="26"/>
          <w:szCs w:val="26"/>
          <w:lang w:val="en-CA"/>
        </w:rPr>
        <w:t>LLY REQUIRED BY TRANSPORT CANADA</w:t>
      </w:r>
    </w:p>
    <w:p w14:paraId="1DFDDD62" w14:textId="15BF3827" w:rsidR="004C6782" w:rsidRPr="00E71408" w:rsidRDefault="00AF0283" w:rsidP="004C6782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</w:pPr>
      <w:r w:rsidRPr="00E71408"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  <w:t xml:space="preserve">PDF or </w:t>
      </w:r>
      <w:r w:rsidR="00E71408" w:rsidRPr="00E71408"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  <w:t>proper fitting</w:t>
      </w:r>
      <w:r w:rsidRPr="00E71408"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  <w:t xml:space="preserve"> life jacket for each person</w:t>
      </w:r>
    </w:p>
    <w:p w14:paraId="2F22AC9A" w14:textId="5CDF6868" w:rsidR="004C6782" w:rsidRPr="00E71408" w:rsidRDefault="00AF0283" w:rsidP="004C6782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</w:pPr>
      <w:r w:rsidRPr="00E71408"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  <w:t>15</w:t>
      </w:r>
      <w:r w:rsidR="00BD1FA1"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  <w:t> </w:t>
      </w:r>
      <w:r w:rsidRPr="00E71408"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  <w:t>m buoyant heaving line</w:t>
      </w:r>
    </w:p>
    <w:p w14:paraId="60446C08" w14:textId="3B046B56" w:rsidR="004C6782" w:rsidRPr="00E71408" w:rsidRDefault="00AF0283" w:rsidP="004C6782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</w:pPr>
      <w:r w:rsidRPr="00E71408"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  <w:t>Paddle or oar</w:t>
      </w:r>
    </w:p>
    <w:p w14:paraId="3BF151D0" w14:textId="33968EBF" w:rsidR="004C6782" w:rsidRPr="00E71408" w:rsidRDefault="00AF0283" w:rsidP="004C6782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</w:pPr>
      <w:r w:rsidRPr="00E71408"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  <w:t>Bailer or hand pump</w:t>
      </w:r>
    </w:p>
    <w:p w14:paraId="33DC6969" w14:textId="31EEFA52" w:rsidR="004C6782" w:rsidRPr="00E71408" w:rsidRDefault="00AF0283" w:rsidP="004C6782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</w:pPr>
      <w:r w:rsidRPr="00E71408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>Whistle</w:t>
      </w:r>
    </w:p>
    <w:p w14:paraId="27C74004" w14:textId="3805F9D3" w:rsidR="004C6782" w:rsidRPr="00E71408" w:rsidRDefault="00AF0283" w:rsidP="00B834F3">
      <w:pPr>
        <w:rPr>
          <w:rFonts w:asciiTheme="minorHAnsi" w:hAnsiTheme="minorHAnsi" w:cstheme="minorBidi"/>
          <w:color w:val="000000" w:themeColor="text1"/>
          <w:sz w:val="26"/>
          <w:szCs w:val="26"/>
          <w:lang w:val="en-CA"/>
        </w:rPr>
      </w:pPr>
      <w:r w:rsidRPr="00E71408">
        <w:rPr>
          <w:rStyle w:val="deepyellow"/>
          <w:rFonts w:asciiTheme="minorHAnsi" w:hAnsiTheme="minorHAnsi" w:cstheme="minorBidi"/>
          <w:color w:val="000000" w:themeColor="text1"/>
          <w:sz w:val="22"/>
          <w:szCs w:val="22"/>
          <w:shd w:val="clear" w:color="auto" w:fill="FFFFFF"/>
          <w:lang w:val="en-CA"/>
        </w:rPr>
        <w:t>Waterproof flashlight</w:t>
      </w:r>
    </w:p>
    <w:p w14:paraId="58B76E9F" w14:textId="584DEBEB" w:rsidR="00B834F3" w:rsidRPr="00E71408" w:rsidRDefault="00AF0283" w:rsidP="00B834F3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</w:pPr>
      <w:r w:rsidRPr="00E71408"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  <w:t>Navigation lights if you are sailing between sunset and sunrise</w:t>
      </w:r>
    </w:p>
    <w:p w14:paraId="482F464B" w14:textId="39D6FA65" w:rsidR="00E71A19" w:rsidRPr="00E71408" w:rsidRDefault="00AF0283" w:rsidP="00D673A0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</w:pPr>
      <w:r w:rsidRPr="00E71408"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  <w:t xml:space="preserve">In certain situations, </w:t>
      </w:r>
      <w:hyperlink r:id="rId10" w:history="1">
        <w:r w:rsidR="00054EC2" w:rsidRPr="00E71408">
          <w:rPr>
            <w:rStyle w:val="Lienhypertexte"/>
            <w:rFonts w:asciiTheme="minorHAnsi" w:hAnsiTheme="minorHAnsi" w:cstheme="minorHAnsi"/>
            <w:sz w:val="22"/>
            <w:szCs w:val="22"/>
            <w:lang w:val="en-CA"/>
          </w:rPr>
          <w:t xml:space="preserve">other items are </w:t>
        </w:r>
        <w:r w:rsidR="00967337">
          <w:rPr>
            <w:rStyle w:val="Lienhypertexte"/>
            <w:rFonts w:asciiTheme="minorHAnsi" w:hAnsiTheme="minorHAnsi" w:cstheme="minorHAnsi"/>
            <w:sz w:val="22"/>
            <w:szCs w:val="22"/>
            <w:lang w:val="en-CA"/>
          </w:rPr>
          <w:t>mandatory</w:t>
        </w:r>
      </w:hyperlink>
      <w:r w:rsidR="00054EC2" w:rsidRPr="00E71408"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  <w:t>.</w:t>
      </w:r>
    </w:p>
    <w:p w14:paraId="7EA510A1" w14:textId="77777777" w:rsidR="004C6782" w:rsidRPr="00054EC2" w:rsidRDefault="004C6782" w:rsidP="00D673A0">
      <w:pPr>
        <w:rPr>
          <w:rFonts w:asciiTheme="minorHAnsi" w:hAnsiTheme="minorHAnsi" w:cstheme="minorHAnsi"/>
          <w:b/>
          <w:bCs/>
          <w:color w:val="000000" w:themeColor="text1"/>
          <w:sz w:val="26"/>
          <w:szCs w:val="26"/>
          <w:lang w:val="en-CA"/>
        </w:rPr>
      </w:pPr>
    </w:p>
    <w:p w14:paraId="4844FA8B" w14:textId="62E39D26" w:rsidR="005B60A9" w:rsidRPr="00054EC2" w:rsidRDefault="00054EC2" w:rsidP="00CB639E">
      <w:pPr>
        <w:spacing w:after="160"/>
        <w:rPr>
          <w:rFonts w:asciiTheme="minorHAnsi" w:hAnsiTheme="minorHAnsi" w:cstheme="minorBidi"/>
          <w:b/>
          <w:color w:val="000000" w:themeColor="text1"/>
          <w:sz w:val="26"/>
          <w:szCs w:val="26"/>
          <w:lang w:val="en-CA"/>
        </w:rPr>
      </w:pPr>
      <w:r w:rsidRPr="00054EC2">
        <w:rPr>
          <w:rFonts w:asciiTheme="minorHAnsi" w:hAnsiTheme="minorHAnsi" w:cstheme="minorBidi"/>
          <w:b/>
          <w:color w:val="000000" w:themeColor="text1"/>
          <w:sz w:val="26"/>
          <w:szCs w:val="26"/>
          <w:lang w:val="en-CA"/>
        </w:rPr>
        <w:t>RECOMMENDED EQUIPMENT</w:t>
      </w:r>
    </w:p>
    <w:p w14:paraId="7D763486" w14:textId="149F8D3E" w:rsidR="00AC7928" w:rsidRPr="006F7A27" w:rsidRDefault="000238AC" w:rsidP="006D2A47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sz w:val="22"/>
          <w:szCs w:val="22"/>
          <w:lang w:val="en-CA"/>
        </w:rPr>
      </w:pPr>
      <w:r>
        <w:rPr>
          <w:rFonts w:asciiTheme="minorHAnsi" w:hAnsiTheme="minorHAnsi" w:cstheme="minorBidi"/>
          <w:sz w:val="22"/>
          <w:szCs w:val="22"/>
          <w:lang w:val="en-CA"/>
        </w:rPr>
        <w:t>Drybag</w:t>
      </w:r>
      <w:r w:rsidR="00054EC2" w:rsidRPr="006F7A27">
        <w:rPr>
          <w:rFonts w:asciiTheme="minorHAnsi" w:hAnsiTheme="minorHAnsi" w:cstheme="minorBidi"/>
          <w:sz w:val="22"/>
          <w:szCs w:val="22"/>
          <w:lang w:val="en-CA"/>
        </w:rPr>
        <w:t xml:space="preserve"> to keep your items dry</w:t>
      </w:r>
    </w:p>
    <w:p w14:paraId="49E2E240" w14:textId="7B53A488" w:rsidR="006D2A47" w:rsidRPr="006F7A27" w:rsidRDefault="00054EC2" w:rsidP="006D2A47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sz w:val="22"/>
          <w:szCs w:val="22"/>
          <w:lang w:val="en-CA"/>
        </w:rPr>
      </w:pPr>
      <w:r w:rsidRPr="006F7A27">
        <w:rPr>
          <w:rFonts w:asciiTheme="minorHAnsi" w:hAnsiTheme="minorHAnsi" w:cstheme="minorBidi"/>
          <w:sz w:val="22"/>
          <w:szCs w:val="22"/>
          <w:lang w:val="en-CA"/>
        </w:rPr>
        <w:t>Clothing suitable for the activity and season</w:t>
      </w:r>
    </w:p>
    <w:p w14:paraId="4DF8802D" w14:textId="5B992D62" w:rsidR="4E58A06A" w:rsidRPr="006F7A27" w:rsidRDefault="00054EC2" w:rsidP="4E58A06A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</w:pPr>
      <w:r w:rsidRPr="006F7A27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>Waterproof windbreaker</w:t>
      </w:r>
    </w:p>
    <w:p w14:paraId="2F7A32CB" w14:textId="6C6704C4" w:rsidR="00270395" w:rsidRPr="006F7A27" w:rsidRDefault="006F7A27" w:rsidP="00270395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sz w:val="22"/>
          <w:szCs w:val="22"/>
          <w:lang w:val="en-CA"/>
        </w:rPr>
      </w:pPr>
      <w:r>
        <w:rPr>
          <w:rFonts w:asciiTheme="minorHAnsi" w:hAnsiTheme="minorHAnsi" w:cstheme="minorBidi"/>
          <w:sz w:val="22"/>
          <w:szCs w:val="22"/>
          <w:lang w:val="en-CA"/>
        </w:rPr>
        <w:t>Closed-</w:t>
      </w:r>
      <w:r w:rsidR="00054EC2" w:rsidRPr="006F7A27">
        <w:rPr>
          <w:rFonts w:asciiTheme="minorHAnsi" w:hAnsiTheme="minorHAnsi" w:cstheme="minorBidi"/>
          <w:sz w:val="22"/>
          <w:szCs w:val="22"/>
          <w:lang w:val="en-CA"/>
        </w:rPr>
        <w:t xml:space="preserve">toe shoes with </w:t>
      </w:r>
      <w:r w:rsidR="005519A8" w:rsidRPr="006F7A27">
        <w:rPr>
          <w:rFonts w:asciiTheme="minorHAnsi" w:hAnsiTheme="minorHAnsi" w:cstheme="minorBidi"/>
          <w:sz w:val="22"/>
          <w:szCs w:val="22"/>
          <w:lang w:val="en-CA"/>
        </w:rPr>
        <w:t>slip-proof soles</w:t>
      </w:r>
    </w:p>
    <w:p w14:paraId="5571C78D" w14:textId="225033ED" w:rsidR="4E58A06A" w:rsidRPr="006F7A27" w:rsidRDefault="00054EC2" w:rsidP="4E58A06A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</w:pPr>
      <w:r w:rsidRPr="006F7A27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>Depending on the weather: cap or hat and gloves</w:t>
      </w:r>
    </w:p>
    <w:p w14:paraId="194C71CD" w14:textId="1DE1BFF2" w:rsidR="00926078" w:rsidRPr="006F7A27" w:rsidRDefault="00054EC2" w:rsidP="00926078">
      <w:pPr>
        <w:pStyle w:val="NormalWeb"/>
        <w:spacing w:before="0" w:beforeAutospacing="0" w:after="0" w:afterAutospacing="0" w:line="259" w:lineRule="auto"/>
        <w:rPr>
          <w:lang w:val="en-CA"/>
        </w:rPr>
      </w:pPr>
      <w:r w:rsidRPr="006F7A27">
        <w:rPr>
          <w:rFonts w:asciiTheme="minorHAnsi" w:hAnsiTheme="minorHAnsi" w:cstheme="minorBidi"/>
          <w:sz w:val="22"/>
          <w:szCs w:val="22"/>
          <w:lang w:val="en-CA"/>
        </w:rPr>
        <w:t>Fully charged phone in a water</w:t>
      </w:r>
      <w:r w:rsidR="00792C9F">
        <w:rPr>
          <w:rFonts w:asciiTheme="minorHAnsi" w:hAnsiTheme="minorHAnsi" w:cstheme="minorBidi"/>
          <w:sz w:val="22"/>
          <w:szCs w:val="22"/>
          <w:lang w:val="en-CA"/>
        </w:rPr>
        <w:t>tight</w:t>
      </w:r>
      <w:r w:rsidRPr="006F7A27">
        <w:rPr>
          <w:rFonts w:asciiTheme="minorHAnsi" w:hAnsiTheme="minorHAnsi" w:cstheme="minorBidi"/>
          <w:sz w:val="22"/>
          <w:szCs w:val="22"/>
          <w:lang w:val="en-CA"/>
        </w:rPr>
        <w:t xml:space="preserve"> case</w:t>
      </w:r>
    </w:p>
    <w:p w14:paraId="24B68E01" w14:textId="5BD0ECA3" w:rsidR="005B60A9" w:rsidRPr="006F7A27" w:rsidRDefault="00054EC2" w:rsidP="00242481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sz w:val="22"/>
          <w:szCs w:val="22"/>
          <w:lang w:val="en-CA"/>
        </w:rPr>
      </w:pPr>
      <w:r w:rsidRPr="006F7A27">
        <w:rPr>
          <w:rFonts w:asciiTheme="minorHAnsi" w:hAnsiTheme="minorHAnsi" w:cstheme="minorBidi"/>
          <w:sz w:val="22"/>
          <w:szCs w:val="22"/>
          <w:lang w:val="en-CA"/>
        </w:rPr>
        <w:t>Map of the area and your route</w:t>
      </w:r>
    </w:p>
    <w:p w14:paraId="2A6338C6" w14:textId="7E6A9656" w:rsidR="005B60A9" w:rsidRPr="006F7A27" w:rsidRDefault="00054EC2" w:rsidP="00D81EC8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sz w:val="22"/>
          <w:szCs w:val="22"/>
          <w:lang w:val="en-CA"/>
        </w:rPr>
      </w:pPr>
      <w:r w:rsidRPr="5FAC74C0">
        <w:rPr>
          <w:rFonts w:asciiTheme="minorHAnsi" w:hAnsiTheme="minorHAnsi" w:cstheme="minorBidi"/>
          <w:sz w:val="22"/>
          <w:szCs w:val="22"/>
          <w:lang w:val="en-CA"/>
        </w:rPr>
        <w:t>A sufficient</w:t>
      </w:r>
      <w:r w:rsidRPr="006F7A27">
        <w:rPr>
          <w:rFonts w:asciiTheme="minorHAnsi" w:hAnsiTheme="minorHAnsi" w:cstheme="minorBidi"/>
          <w:sz w:val="22"/>
          <w:szCs w:val="22"/>
          <w:lang w:val="en-CA"/>
        </w:rPr>
        <w:t xml:space="preserve"> amount of water and food</w:t>
      </w:r>
    </w:p>
    <w:p w14:paraId="7B02FA7A" w14:textId="58CE0459" w:rsidR="4E58A06A" w:rsidRPr="006F7A27" w:rsidRDefault="00C45BA5" w:rsidP="4E58A06A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sz w:val="22"/>
          <w:szCs w:val="22"/>
          <w:lang w:val="en-CA"/>
        </w:rPr>
      </w:pPr>
      <w:r w:rsidRPr="006F7A27">
        <w:rPr>
          <w:rFonts w:asciiTheme="minorHAnsi" w:hAnsiTheme="minorHAnsi" w:cstheme="minorBidi"/>
          <w:sz w:val="22"/>
          <w:szCs w:val="22"/>
          <w:lang w:val="en-CA"/>
        </w:rPr>
        <w:t>Headlamp and spare batteries</w:t>
      </w:r>
    </w:p>
    <w:p w14:paraId="6AF1D427" w14:textId="7289A49E" w:rsidR="00754883" w:rsidRPr="006F7A27" w:rsidRDefault="00C45BA5" w:rsidP="00754883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sz w:val="22"/>
          <w:szCs w:val="22"/>
          <w:lang w:val="en-CA"/>
        </w:rPr>
      </w:pPr>
      <w:r w:rsidRPr="006F7A27">
        <w:rPr>
          <w:rFonts w:asciiTheme="minorHAnsi" w:hAnsiTheme="minorHAnsi" w:cstheme="minorBidi"/>
          <w:sz w:val="22"/>
          <w:szCs w:val="22"/>
          <w:lang w:val="en-CA"/>
        </w:rPr>
        <w:t>First aid kit</w:t>
      </w:r>
    </w:p>
    <w:p w14:paraId="3FC4BEF6" w14:textId="257D3CE2" w:rsidR="4E58A06A" w:rsidRPr="006F7A27" w:rsidRDefault="00C45BA5" w:rsidP="4E58A06A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sz w:val="22"/>
          <w:szCs w:val="22"/>
          <w:lang w:val="en-CA"/>
        </w:rPr>
      </w:pPr>
      <w:r w:rsidRPr="006F7A27">
        <w:rPr>
          <w:rFonts w:asciiTheme="minorHAnsi" w:hAnsiTheme="minorHAnsi" w:cstheme="minorBidi"/>
          <w:sz w:val="22"/>
          <w:szCs w:val="22"/>
          <w:lang w:val="en-CA"/>
        </w:rPr>
        <w:t>Sunglasses and sunscreen</w:t>
      </w:r>
    </w:p>
    <w:p w14:paraId="2572E21B" w14:textId="50956AC4" w:rsidR="00D673A0" w:rsidRPr="006F7A27" w:rsidRDefault="00C45BA5" w:rsidP="00D673A0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</w:pPr>
      <w:r w:rsidRPr="006F7A27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>Insect repellent</w:t>
      </w:r>
    </w:p>
    <w:p w14:paraId="5785CF8B" w14:textId="0F2DB1AE" w:rsidR="009B2204" w:rsidRPr="006F7A27" w:rsidRDefault="00C45BA5" w:rsidP="009B2204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</w:pPr>
      <w:r w:rsidRPr="006F7A27"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  <w:t>Lighter</w:t>
      </w:r>
    </w:p>
    <w:p w14:paraId="34449970" w14:textId="670616D5" w:rsidR="009B2204" w:rsidRPr="006F7A27" w:rsidRDefault="00C45BA5" w:rsidP="4E58A06A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</w:pPr>
      <w:r w:rsidRPr="006F7A27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>Hand sanitizer</w:t>
      </w:r>
    </w:p>
    <w:p w14:paraId="63E1F3CE" w14:textId="6FA6D32D" w:rsidR="009B2204" w:rsidRPr="006F7A27" w:rsidRDefault="00C45BA5" w:rsidP="4E58A06A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</w:pPr>
      <w:r w:rsidRPr="006F7A27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>Toilet paper</w:t>
      </w:r>
    </w:p>
    <w:p w14:paraId="40BD2024" w14:textId="6E005177" w:rsidR="009B2204" w:rsidRPr="006F7A27" w:rsidRDefault="00056FAE" w:rsidP="4E58A06A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</w:pPr>
      <w:r w:rsidRPr="006F7A27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>Garbage</w:t>
      </w:r>
      <w:r w:rsidR="00C45BA5" w:rsidRPr="006F7A27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 xml:space="preserve"> bag</w:t>
      </w:r>
    </w:p>
    <w:p w14:paraId="6F0AC5B6" w14:textId="19DCABD7" w:rsidR="009B2204" w:rsidRPr="005519A8" w:rsidRDefault="009B2204" w:rsidP="009B2204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</w:pPr>
    </w:p>
    <w:p w14:paraId="60802B92" w14:textId="450CFF3C" w:rsidR="4E58A06A" w:rsidRDefault="006313B3" w:rsidP="4E58A06A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i/>
          <w:iCs/>
          <w:color w:val="000000" w:themeColor="text1"/>
          <w:sz w:val="22"/>
          <w:szCs w:val="22"/>
          <w:lang w:val="en-CA"/>
        </w:rPr>
      </w:pPr>
      <w:r w:rsidRPr="005519A8">
        <w:rPr>
          <w:rFonts w:asciiTheme="minorHAnsi" w:hAnsiTheme="minorHAnsi" w:cstheme="minorHAnsi"/>
          <w:i/>
          <w:iCs/>
          <w:color w:val="000000" w:themeColor="text1"/>
          <w:sz w:val="22"/>
          <w:szCs w:val="22"/>
          <w:lang w:val="en-CA"/>
        </w:rPr>
        <w:t xml:space="preserve">Depending on the time of year, the </w:t>
      </w:r>
      <w:r w:rsidR="005519A8" w:rsidRPr="005519A8">
        <w:rPr>
          <w:rFonts w:asciiTheme="minorHAnsi" w:hAnsiTheme="minorHAnsi" w:cstheme="minorHAnsi"/>
          <w:i/>
          <w:iCs/>
          <w:color w:val="000000" w:themeColor="text1"/>
          <w:sz w:val="22"/>
          <w:szCs w:val="22"/>
          <w:lang w:val="en-CA"/>
        </w:rPr>
        <w:t>water way</w:t>
      </w:r>
      <w:r w:rsidRPr="005519A8">
        <w:rPr>
          <w:rFonts w:asciiTheme="minorHAnsi" w:hAnsiTheme="minorHAnsi" w:cstheme="minorHAnsi"/>
          <w:i/>
          <w:iCs/>
          <w:color w:val="000000" w:themeColor="text1"/>
          <w:sz w:val="22"/>
          <w:szCs w:val="22"/>
          <w:lang w:val="en-CA"/>
        </w:rPr>
        <w:t xml:space="preserve"> and the nature of the activity, you may also need a wetsuit or </w:t>
      </w:r>
      <w:r w:rsidR="00F66266">
        <w:rPr>
          <w:rFonts w:asciiTheme="minorHAnsi" w:hAnsiTheme="minorHAnsi" w:cstheme="minorHAnsi"/>
          <w:i/>
          <w:iCs/>
          <w:color w:val="000000" w:themeColor="text1"/>
          <w:sz w:val="22"/>
          <w:szCs w:val="22"/>
          <w:lang w:val="en-CA"/>
        </w:rPr>
        <w:t>drysuit</w:t>
      </w:r>
      <w:r w:rsidRPr="005519A8">
        <w:rPr>
          <w:rFonts w:asciiTheme="minorHAnsi" w:hAnsiTheme="minorHAnsi" w:cstheme="minorHAnsi"/>
          <w:i/>
          <w:iCs/>
          <w:color w:val="000000" w:themeColor="text1"/>
          <w:sz w:val="22"/>
          <w:szCs w:val="22"/>
          <w:lang w:val="en-CA"/>
        </w:rPr>
        <w:t>.</w:t>
      </w:r>
    </w:p>
    <w:p w14:paraId="77304060" w14:textId="77777777" w:rsidR="00BB7A23" w:rsidRPr="005519A8" w:rsidRDefault="00BB7A23" w:rsidP="4E58A06A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i/>
          <w:iCs/>
          <w:color w:val="000000" w:themeColor="text1"/>
          <w:sz w:val="22"/>
          <w:szCs w:val="22"/>
          <w:lang w:val="en-CA"/>
        </w:rPr>
      </w:pPr>
    </w:p>
    <w:p w14:paraId="409BDCF0" w14:textId="77777777" w:rsidR="0049082A" w:rsidRDefault="0049082A" w:rsidP="0049082A">
      <w:pPr>
        <w:spacing w:after="160" w:line="259" w:lineRule="auto"/>
        <w:rPr>
          <w:rFonts w:asciiTheme="minorHAnsi" w:hAnsiTheme="minorHAnsi" w:cstheme="minorHAnsi"/>
          <w:b/>
          <w:bCs/>
          <w:color w:val="000000" w:themeColor="text1"/>
          <w:sz w:val="26"/>
          <w:szCs w:val="26"/>
          <w:lang w:val="en-CA"/>
        </w:rPr>
      </w:pPr>
    </w:p>
    <w:p w14:paraId="6A19A5F2" w14:textId="1971EA7B" w:rsidR="003F0041" w:rsidRPr="0004369B" w:rsidRDefault="00176AE3" w:rsidP="00344BB9">
      <w:pPr>
        <w:spacing w:after="160" w:line="259" w:lineRule="auto"/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</w:pPr>
      <w:r w:rsidRPr="006F7A27">
        <w:rPr>
          <w:rFonts w:asciiTheme="minorHAnsi" w:hAnsiTheme="minorHAnsi" w:cstheme="minorHAnsi"/>
          <w:i/>
          <w:iCs/>
          <w:sz w:val="22"/>
          <w:szCs w:val="22"/>
          <w:lang w:val="en-CA"/>
        </w:rPr>
        <w:t xml:space="preserve">These tips are </w:t>
      </w:r>
      <w:r w:rsidR="006F7A27" w:rsidRPr="006F7A27">
        <w:rPr>
          <w:rFonts w:asciiTheme="minorHAnsi" w:hAnsiTheme="minorHAnsi" w:cstheme="minorHAnsi"/>
          <w:i/>
          <w:iCs/>
          <w:sz w:val="22"/>
          <w:szCs w:val="22"/>
          <w:lang w:val="en-CA"/>
        </w:rPr>
        <w:t>provided</w:t>
      </w:r>
      <w:r w:rsidRPr="006F7A27">
        <w:rPr>
          <w:rFonts w:asciiTheme="minorHAnsi" w:hAnsiTheme="minorHAnsi" w:cstheme="minorHAnsi"/>
          <w:i/>
          <w:iCs/>
          <w:sz w:val="22"/>
          <w:szCs w:val="22"/>
          <w:lang w:val="en-CA"/>
        </w:rPr>
        <w:t xml:space="preserve"> by Qué</w:t>
      </w:r>
      <w:r w:rsidR="00A36861" w:rsidRPr="006F7A27">
        <w:rPr>
          <w:rFonts w:asciiTheme="minorHAnsi" w:hAnsiTheme="minorHAnsi" w:cstheme="minorHAnsi"/>
          <w:i/>
          <w:iCs/>
          <w:sz w:val="22"/>
          <w:szCs w:val="22"/>
          <w:lang w:val="en-CA"/>
        </w:rPr>
        <w:t>bec</w:t>
      </w:r>
      <w:r w:rsidR="00BD1FA1">
        <w:rPr>
          <w:rFonts w:asciiTheme="minorHAnsi" w:hAnsiTheme="minorHAnsi" w:cstheme="minorHAnsi"/>
          <w:i/>
          <w:iCs/>
          <w:sz w:val="22"/>
          <w:szCs w:val="22"/>
          <w:lang w:val="en-CA"/>
        </w:rPr>
        <w:t>’</w:t>
      </w:r>
      <w:r w:rsidR="00A36861" w:rsidRPr="006F7A27">
        <w:rPr>
          <w:rFonts w:asciiTheme="minorHAnsi" w:hAnsiTheme="minorHAnsi" w:cstheme="minorHAnsi"/>
          <w:i/>
          <w:iCs/>
          <w:sz w:val="22"/>
          <w:szCs w:val="22"/>
          <w:lang w:val="en-CA"/>
        </w:rPr>
        <w:t>s regional parks, in co</w:t>
      </w:r>
      <w:r w:rsidR="003F2997" w:rsidRPr="006F7A27">
        <w:rPr>
          <w:rFonts w:asciiTheme="minorHAnsi" w:hAnsiTheme="minorHAnsi" w:cstheme="minorHAnsi"/>
          <w:i/>
          <w:iCs/>
          <w:sz w:val="22"/>
          <w:szCs w:val="22"/>
          <w:lang w:val="en-CA"/>
        </w:rPr>
        <w:t>llaboration with Canot Kayak Qué</w:t>
      </w:r>
      <w:r w:rsidR="00A36861" w:rsidRPr="006F7A27">
        <w:rPr>
          <w:rFonts w:asciiTheme="minorHAnsi" w:hAnsiTheme="minorHAnsi" w:cstheme="minorHAnsi"/>
          <w:i/>
          <w:iCs/>
          <w:sz w:val="22"/>
          <w:szCs w:val="22"/>
          <w:lang w:val="en-CA"/>
        </w:rPr>
        <w:t xml:space="preserve">bec and the </w:t>
      </w:r>
      <w:r w:rsidR="003F2997" w:rsidRPr="006F7A27">
        <w:rPr>
          <w:rFonts w:asciiTheme="minorHAnsi" w:hAnsiTheme="minorHAnsi" w:cstheme="minorHAnsi"/>
          <w:i/>
          <w:iCs/>
          <w:sz w:val="22"/>
          <w:szCs w:val="22"/>
          <w:lang w:val="en-CA"/>
        </w:rPr>
        <w:t>Société de sauvetage</w:t>
      </w:r>
      <w:r w:rsidR="008A4DB4" w:rsidRPr="006F7A27">
        <w:rPr>
          <w:rFonts w:asciiTheme="minorHAnsi" w:hAnsiTheme="minorHAnsi" w:cstheme="minorHAnsi"/>
          <w:i/>
          <w:iCs/>
          <w:sz w:val="22"/>
          <w:szCs w:val="22"/>
          <w:lang w:val="en-CA"/>
        </w:rPr>
        <w:t xml:space="preserve"> and </w:t>
      </w:r>
      <w:r w:rsidR="005519A8" w:rsidRPr="006F7A27">
        <w:rPr>
          <w:rFonts w:asciiTheme="minorHAnsi" w:hAnsiTheme="minorHAnsi" w:cstheme="minorHAnsi"/>
          <w:i/>
          <w:iCs/>
          <w:sz w:val="22"/>
          <w:szCs w:val="22"/>
          <w:lang w:val="en-CA"/>
        </w:rPr>
        <w:t xml:space="preserve">with </w:t>
      </w:r>
      <w:r w:rsidR="003F2997" w:rsidRPr="006F7A27">
        <w:rPr>
          <w:rFonts w:asciiTheme="minorHAnsi" w:hAnsiTheme="minorHAnsi" w:cstheme="minorHAnsi"/>
          <w:i/>
          <w:iCs/>
          <w:sz w:val="22"/>
          <w:szCs w:val="22"/>
          <w:lang w:val="en-CA"/>
        </w:rPr>
        <w:t>the financial support of the Qué</w:t>
      </w:r>
      <w:r w:rsidR="00A36861" w:rsidRPr="006F7A27">
        <w:rPr>
          <w:rFonts w:asciiTheme="minorHAnsi" w:hAnsiTheme="minorHAnsi" w:cstheme="minorHAnsi"/>
          <w:i/>
          <w:iCs/>
          <w:sz w:val="22"/>
          <w:szCs w:val="22"/>
          <w:lang w:val="en-CA"/>
        </w:rPr>
        <w:t>bec government.</w:t>
      </w:r>
    </w:p>
    <w:sectPr w:rsidR="003F0041" w:rsidRPr="0004369B" w:rsidSect="00B906BE">
      <w:headerReference w:type="default" r:id="rId11"/>
      <w:pgSz w:w="12240" w:h="15840"/>
      <w:pgMar w:top="864" w:right="1440" w:bottom="864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2352A" w14:textId="77777777" w:rsidR="00B906BE" w:rsidRDefault="00B906BE" w:rsidP="007579F7">
      <w:r>
        <w:separator/>
      </w:r>
    </w:p>
  </w:endnote>
  <w:endnote w:type="continuationSeparator" w:id="0">
    <w:p w14:paraId="5B19D2C9" w14:textId="77777777" w:rsidR="00B906BE" w:rsidRDefault="00B906BE" w:rsidP="007579F7">
      <w:r>
        <w:continuationSeparator/>
      </w:r>
    </w:p>
  </w:endnote>
  <w:endnote w:type="continuationNotice" w:id="1">
    <w:p w14:paraId="1FF26335" w14:textId="77777777" w:rsidR="00B906BE" w:rsidRDefault="00B906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21E61" w14:textId="77777777" w:rsidR="00B906BE" w:rsidRDefault="00B906BE" w:rsidP="007579F7">
      <w:r>
        <w:separator/>
      </w:r>
    </w:p>
  </w:footnote>
  <w:footnote w:type="continuationSeparator" w:id="0">
    <w:p w14:paraId="1B5DB866" w14:textId="77777777" w:rsidR="00B906BE" w:rsidRDefault="00B906BE" w:rsidP="007579F7">
      <w:r>
        <w:continuationSeparator/>
      </w:r>
    </w:p>
  </w:footnote>
  <w:footnote w:type="continuationNotice" w:id="1">
    <w:p w14:paraId="114C5524" w14:textId="77777777" w:rsidR="00B906BE" w:rsidRDefault="00B906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FF307" w14:textId="4A295461" w:rsidR="002212BF" w:rsidRDefault="002212BF" w:rsidP="002212BF">
    <w:pPr>
      <w:pStyle w:val="En-tte"/>
      <w:jc w:val="center"/>
    </w:pPr>
    <w:r>
      <w:rPr>
        <w:noProof/>
      </w:rPr>
      <w:drawing>
        <wp:inline distT="0" distB="0" distL="0" distR="0" wp14:anchorId="0F257DF2" wp14:editId="2C5D6F3A">
          <wp:extent cx="1802921" cy="1207919"/>
          <wp:effectExtent l="0" t="0" r="0" b="0"/>
          <wp:docPr id="1923549017" name="Image 1" descr="Une image contenant texte, Police, capture d’écran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3549017" name="Image 1" descr="Une image contenant texte, Police, capture d’écran, Graphiqu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3564" cy="1221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87293"/>
    <w:multiLevelType w:val="multilevel"/>
    <w:tmpl w:val="A9E66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516686"/>
    <w:multiLevelType w:val="hybridMultilevel"/>
    <w:tmpl w:val="ED800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2727F"/>
    <w:multiLevelType w:val="hybridMultilevel"/>
    <w:tmpl w:val="0B367C7A"/>
    <w:lvl w:ilvl="0" w:tplc="A42CA896">
      <w:start w:val="1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  <w:sz w:val="24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5637D"/>
    <w:multiLevelType w:val="multilevel"/>
    <w:tmpl w:val="D93E9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48A6A2B"/>
    <w:multiLevelType w:val="multilevel"/>
    <w:tmpl w:val="86F4C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C67E84"/>
    <w:multiLevelType w:val="multilevel"/>
    <w:tmpl w:val="AC9C7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D4E3877"/>
    <w:multiLevelType w:val="hybridMultilevel"/>
    <w:tmpl w:val="CD74714C"/>
    <w:lvl w:ilvl="0" w:tplc="A42CA896">
      <w:start w:val="1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  <w:sz w:val="24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94549A"/>
    <w:multiLevelType w:val="multilevel"/>
    <w:tmpl w:val="D74AF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6102B8"/>
    <w:multiLevelType w:val="hybridMultilevel"/>
    <w:tmpl w:val="0F826AC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EB71A5"/>
    <w:multiLevelType w:val="hybridMultilevel"/>
    <w:tmpl w:val="21EC9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4196935">
    <w:abstractNumId w:val="7"/>
  </w:num>
  <w:num w:numId="2" w16cid:durableId="776292528">
    <w:abstractNumId w:val="4"/>
  </w:num>
  <w:num w:numId="3" w16cid:durableId="974531143">
    <w:abstractNumId w:val="0"/>
  </w:num>
  <w:num w:numId="4" w16cid:durableId="1456866843">
    <w:abstractNumId w:val="2"/>
  </w:num>
  <w:num w:numId="5" w16cid:durableId="1302227755">
    <w:abstractNumId w:val="6"/>
  </w:num>
  <w:num w:numId="6" w16cid:durableId="2144035506">
    <w:abstractNumId w:val="8"/>
  </w:num>
  <w:num w:numId="7" w16cid:durableId="645473488">
    <w:abstractNumId w:val="5"/>
  </w:num>
  <w:num w:numId="8" w16cid:durableId="951280779">
    <w:abstractNumId w:val="3"/>
  </w:num>
  <w:num w:numId="9" w16cid:durableId="1948152685">
    <w:abstractNumId w:val="9"/>
  </w:num>
  <w:num w:numId="10" w16cid:durableId="2130512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3CC"/>
    <w:rsid w:val="00010139"/>
    <w:rsid w:val="000158A8"/>
    <w:rsid w:val="000238AC"/>
    <w:rsid w:val="00027DE4"/>
    <w:rsid w:val="00032852"/>
    <w:rsid w:val="00035944"/>
    <w:rsid w:val="00042D93"/>
    <w:rsid w:val="0004369B"/>
    <w:rsid w:val="000456D6"/>
    <w:rsid w:val="00054EC2"/>
    <w:rsid w:val="00056FAE"/>
    <w:rsid w:val="00077067"/>
    <w:rsid w:val="000779EB"/>
    <w:rsid w:val="00086AD4"/>
    <w:rsid w:val="00096C84"/>
    <w:rsid w:val="000A5A03"/>
    <w:rsid w:val="000B11D5"/>
    <w:rsid w:val="000D536C"/>
    <w:rsid w:val="000D56A1"/>
    <w:rsid w:val="000D592B"/>
    <w:rsid w:val="000E1830"/>
    <w:rsid w:val="000E3FD9"/>
    <w:rsid w:val="000F50CD"/>
    <w:rsid w:val="00106107"/>
    <w:rsid w:val="00113F52"/>
    <w:rsid w:val="00114CAE"/>
    <w:rsid w:val="00114EA8"/>
    <w:rsid w:val="00121ED2"/>
    <w:rsid w:val="00130780"/>
    <w:rsid w:val="001371F1"/>
    <w:rsid w:val="00141D2A"/>
    <w:rsid w:val="00141D2F"/>
    <w:rsid w:val="001468CB"/>
    <w:rsid w:val="00155088"/>
    <w:rsid w:val="00160A01"/>
    <w:rsid w:val="001757B1"/>
    <w:rsid w:val="00176AE3"/>
    <w:rsid w:val="00184ED5"/>
    <w:rsid w:val="00190253"/>
    <w:rsid w:val="001A13A4"/>
    <w:rsid w:val="001C17EE"/>
    <w:rsid w:val="001C41AF"/>
    <w:rsid w:val="001C581F"/>
    <w:rsid w:val="001C7BDF"/>
    <w:rsid w:val="001D3053"/>
    <w:rsid w:val="001D41AC"/>
    <w:rsid w:val="001D73CE"/>
    <w:rsid w:val="001D7E6C"/>
    <w:rsid w:val="001F28F2"/>
    <w:rsid w:val="00220310"/>
    <w:rsid w:val="002212BF"/>
    <w:rsid w:val="00223ECB"/>
    <w:rsid w:val="00232E9F"/>
    <w:rsid w:val="00235BB8"/>
    <w:rsid w:val="00242481"/>
    <w:rsid w:val="002443D6"/>
    <w:rsid w:val="00250BB2"/>
    <w:rsid w:val="00257860"/>
    <w:rsid w:val="00257E2E"/>
    <w:rsid w:val="00270395"/>
    <w:rsid w:val="00270B31"/>
    <w:rsid w:val="0027346A"/>
    <w:rsid w:val="00280043"/>
    <w:rsid w:val="00282167"/>
    <w:rsid w:val="002920BC"/>
    <w:rsid w:val="00292BBA"/>
    <w:rsid w:val="002A09FF"/>
    <w:rsid w:val="002B5CD8"/>
    <w:rsid w:val="002D0C88"/>
    <w:rsid w:val="002D41D1"/>
    <w:rsid w:val="002D745C"/>
    <w:rsid w:val="002F2663"/>
    <w:rsid w:val="00300445"/>
    <w:rsid w:val="00300865"/>
    <w:rsid w:val="003056F9"/>
    <w:rsid w:val="00306B3B"/>
    <w:rsid w:val="00311836"/>
    <w:rsid w:val="00320CCF"/>
    <w:rsid w:val="003231D7"/>
    <w:rsid w:val="00330977"/>
    <w:rsid w:val="003314F8"/>
    <w:rsid w:val="00337C20"/>
    <w:rsid w:val="00344BB9"/>
    <w:rsid w:val="003505C2"/>
    <w:rsid w:val="00366E1A"/>
    <w:rsid w:val="00370300"/>
    <w:rsid w:val="003770CD"/>
    <w:rsid w:val="00377D29"/>
    <w:rsid w:val="00382DB2"/>
    <w:rsid w:val="00385285"/>
    <w:rsid w:val="003852AA"/>
    <w:rsid w:val="00391568"/>
    <w:rsid w:val="00395C02"/>
    <w:rsid w:val="003A2840"/>
    <w:rsid w:val="003C7CFA"/>
    <w:rsid w:val="003E3403"/>
    <w:rsid w:val="003E5F5A"/>
    <w:rsid w:val="003F0041"/>
    <w:rsid w:val="003F2997"/>
    <w:rsid w:val="003F2FE6"/>
    <w:rsid w:val="003F5CC1"/>
    <w:rsid w:val="0040185E"/>
    <w:rsid w:val="0041188A"/>
    <w:rsid w:val="0041202D"/>
    <w:rsid w:val="004210DB"/>
    <w:rsid w:val="0045358F"/>
    <w:rsid w:val="004570D6"/>
    <w:rsid w:val="004577CC"/>
    <w:rsid w:val="0046276A"/>
    <w:rsid w:val="0047355C"/>
    <w:rsid w:val="004737DB"/>
    <w:rsid w:val="004803F4"/>
    <w:rsid w:val="004859B5"/>
    <w:rsid w:val="00485FDB"/>
    <w:rsid w:val="0049082A"/>
    <w:rsid w:val="00495BBB"/>
    <w:rsid w:val="004A3AEC"/>
    <w:rsid w:val="004A4CF7"/>
    <w:rsid w:val="004A5E1A"/>
    <w:rsid w:val="004B1090"/>
    <w:rsid w:val="004C3A77"/>
    <w:rsid w:val="004C4902"/>
    <w:rsid w:val="004C5B12"/>
    <w:rsid w:val="004C6580"/>
    <w:rsid w:val="004C6782"/>
    <w:rsid w:val="004E271F"/>
    <w:rsid w:val="004E31A4"/>
    <w:rsid w:val="004F4351"/>
    <w:rsid w:val="005023C2"/>
    <w:rsid w:val="00516346"/>
    <w:rsid w:val="00516F05"/>
    <w:rsid w:val="00520BDB"/>
    <w:rsid w:val="00522030"/>
    <w:rsid w:val="00522157"/>
    <w:rsid w:val="00522CD4"/>
    <w:rsid w:val="00523DDD"/>
    <w:rsid w:val="00527FAC"/>
    <w:rsid w:val="005347A1"/>
    <w:rsid w:val="00534DA1"/>
    <w:rsid w:val="005378DA"/>
    <w:rsid w:val="00537F37"/>
    <w:rsid w:val="005519A8"/>
    <w:rsid w:val="00551EEF"/>
    <w:rsid w:val="00552DDD"/>
    <w:rsid w:val="00563EAE"/>
    <w:rsid w:val="0056455A"/>
    <w:rsid w:val="005668A9"/>
    <w:rsid w:val="005732D1"/>
    <w:rsid w:val="00573A04"/>
    <w:rsid w:val="005749C9"/>
    <w:rsid w:val="00576A67"/>
    <w:rsid w:val="00584425"/>
    <w:rsid w:val="00594F86"/>
    <w:rsid w:val="005B0E72"/>
    <w:rsid w:val="005B259E"/>
    <w:rsid w:val="005B2F2D"/>
    <w:rsid w:val="005B60A9"/>
    <w:rsid w:val="005C654B"/>
    <w:rsid w:val="005D1F4C"/>
    <w:rsid w:val="005E5A9D"/>
    <w:rsid w:val="005F3AD3"/>
    <w:rsid w:val="005F79FF"/>
    <w:rsid w:val="00602011"/>
    <w:rsid w:val="00607659"/>
    <w:rsid w:val="0060793C"/>
    <w:rsid w:val="00610503"/>
    <w:rsid w:val="0061244E"/>
    <w:rsid w:val="00612712"/>
    <w:rsid w:val="006313B3"/>
    <w:rsid w:val="006457DC"/>
    <w:rsid w:val="00656006"/>
    <w:rsid w:val="006600D6"/>
    <w:rsid w:val="006769F5"/>
    <w:rsid w:val="00677930"/>
    <w:rsid w:val="006910D5"/>
    <w:rsid w:val="0069735A"/>
    <w:rsid w:val="006A0F91"/>
    <w:rsid w:val="006A33DF"/>
    <w:rsid w:val="006B1C72"/>
    <w:rsid w:val="006D2A47"/>
    <w:rsid w:val="006D2F89"/>
    <w:rsid w:val="006D37C0"/>
    <w:rsid w:val="006D6804"/>
    <w:rsid w:val="006E2C7F"/>
    <w:rsid w:val="006F3C5D"/>
    <w:rsid w:val="006F7A27"/>
    <w:rsid w:val="0070787F"/>
    <w:rsid w:val="007121FD"/>
    <w:rsid w:val="00713446"/>
    <w:rsid w:val="0071632C"/>
    <w:rsid w:val="00725A2F"/>
    <w:rsid w:val="00732E25"/>
    <w:rsid w:val="007363CC"/>
    <w:rsid w:val="00740176"/>
    <w:rsid w:val="007416A1"/>
    <w:rsid w:val="00742090"/>
    <w:rsid w:val="00746040"/>
    <w:rsid w:val="00754883"/>
    <w:rsid w:val="007579F7"/>
    <w:rsid w:val="00757F67"/>
    <w:rsid w:val="00763EEC"/>
    <w:rsid w:val="007721CE"/>
    <w:rsid w:val="00776876"/>
    <w:rsid w:val="00776DED"/>
    <w:rsid w:val="00792C9F"/>
    <w:rsid w:val="00796598"/>
    <w:rsid w:val="007A1E68"/>
    <w:rsid w:val="007A7E6E"/>
    <w:rsid w:val="007B688E"/>
    <w:rsid w:val="007C1F6C"/>
    <w:rsid w:val="007D0658"/>
    <w:rsid w:val="007D1C85"/>
    <w:rsid w:val="007D6F24"/>
    <w:rsid w:val="007F34F8"/>
    <w:rsid w:val="00800418"/>
    <w:rsid w:val="00804E1D"/>
    <w:rsid w:val="008058E9"/>
    <w:rsid w:val="00817B1E"/>
    <w:rsid w:val="0082466C"/>
    <w:rsid w:val="008271AE"/>
    <w:rsid w:val="008308EA"/>
    <w:rsid w:val="00850139"/>
    <w:rsid w:val="008632CB"/>
    <w:rsid w:val="008662D2"/>
    <w:rsid w:val="00870387"/>
    <w:rsid w:val="00870FB1"/>
    <w:rsid w:val="00872ACD"/>
    <w:rsid w:val="008765B3"/>
    <w:rsid w:val="00877819"/>
    <w:rsid w:val="00880B60"/>
    <w:rsid w:val="008856CC"/>
    <w:rsid w:val="00891964"/>
    <w:rsid w:val="008A3C98"/>
    <w:rsid w:val="008A4DB4"/>
    <w:rsid w:val="008B4608"/>
    <w:rsid w:val="008B4ED0"/>
    <w:rsid w:val="008B73F6"/>
    <w:rsid w:val="008B7BCF"/>
    <w:rsid w:val="008D0F9C"/>
    <w:rsid w:val="008E3D51"/>
    <w:rsid w:val="008E442A"/>
    <w:rsid w:val="009023BA"/>
    <w:rsid w:val="0091008F"/>
    <w:rsid w:val="00911BAA"/>
    <w:rsid w:val="00913358"/>
    <w:rsid w:val="009145EE"/>
    <w:rsid w:val="00921BF4"/>
    <w:rsid w:val="00925F0C"/>
    <w:rsid w:val="00926078"/>
    <w:rsid w:val="00942E41"/>
    <w:rsid w:val="00944035"/>
    <w:rsid w:val="00945ED0"/>
    <w:rsid w:val="00946986"/>
    <w:rsid w:val="009604AB"/>
    <w:rsid w:val="00962365"/>
    <w:rsid w:val="009637E9"/>
    <w:rsid w:val="00967337"/>
    <w:rsid w:val="00967548"/>
    <w:rsid w:val="0097222C"/>
    <w:rsid w:val="009909A3"/>
    <w:rsid w:val="009926A2"/>
    <w:rsid w:val="009967CC"/>
    <w:rsid w:val="009A4A91"/>
    <w:rsid w:val="009A711F"/>
    <w:rsid w:val="009B2204"/>
    <w:rsid w:val="009C064B"/>
    <w:rsid w:val="009E346A"/>
    <w:rsid w:val="009E775B"/>
    <w:rsid w:val="00A07307"/>
    <w:rsid w:val="00A07CD2"/>
    <w:rsid w:val="00A36861"/>
    <w:rsid w:val="00A40654"/>
    <w:rsid w:val="00A50938"/>
    <w:rsid w:val="00A524E6"/>
    <w:rsid w:val="00A8163D"/>
    <w:rsid w:val="00A958CB"/>
    <w:rsid w:val="00AA02BA"/>
    <w:rsid w:val="00AA355A"/>
    <w:rsid w:val="00AA5504"/>
    <w:rsid w:val="00AA7E80"/>
    <w:rsid w:val="00AB275F"/>
    <w:rsid w:val="00AC0981"/>
    <w:rsid w:val="00AC7928"/>
    <w:rsid w:val="00AD71E5"/>
    <w:rsid w:val="00AE37A4"/>
    <w:rsid w:val="00AE5281"/>
    <w:rsid w:val="00AF0283"/>
    <w:rsid w:val="00AF4D4D"/>
    <w:rsid w:val="00B00D35"/>
    <w:rsid w:val="00B023A6"/>
    <w:rsid w:val="00B02A0D"/>
    <w:rsid w:val="00B24A96"/>
    <w:rsid w:val="00B42C0A"/>
    <w:rsid w:val="00B5492D"/>
    <w:rsid w:val="00B55C07"/>
    <w:rsid w:val="00B656EE"/>
    <w:rsid w:val="00B709AD"/>
    <w:rsid w:val="00B750BC"/>
    <w:rsid w:val="00B80567"/>
    <w:rsid w:val="00B825F6"/>
    <w:rsid w:val="00B834F3"/>
    <w:rsid w:val="00B906BE"/>
    <w:rsid w:val="00B955A1"/>
    <w:rsid w:val="00BA5A16"/>
    <w:rsid w:val="00BA7B83"/>
    <w:rsid w:val="00BA7FA6"/>
    <w:rsid w:val="00BB7A23"/>
    <w:rsid w:val="00BC0CC8"/>
    <w:rsid w:val="00BD1FA1"/>
    <w:rsid w:val="00BD6819"/>
    <w:rsid w:val="00BE259A"/>
    <w:rsid w:val="00BE3084"/>
    <w:rsid w:val="00BE49E9"/>
    <w:rsid w:val="00BE62C8"/>
    <w:rsid w:val="00BF0E33"/>
    <w:rsid w:val="00C011C2"/>
    <w:rsid w:val="00C10342"/>
    <w:rsid w:val="00C177F0"/>
    <w:rsid w:val="00C22081"/>
    <w:rsid w:val="00C26211"/>
    <w:rsid w:val="00C26DA0"/>
    <w:rsid w:val="00C324F2"/>
    <w:rsid w:val="00C3433B"/>
    <w:rsid w:val="00C42592"/>
    <w:rsid w:val="00C45BA5"/>
    <w:rsid w:val="00C504D5"/>
    <w:rsid w:val="00C620EA"/>
    <w:rsid w:val="00C728DD"/>
    <w:rsid w:val="00CA5056"/>
    <w:rsid w:val="00CA5814"/>
    <w:rsid w:val="00CB3F0E"/>
    <w:rsid w:val="00CB4932"/>
    <w:rsid w:val="00CB639E"/>
    <w:rsid w:val="00CB7F85"/>
    <w:rsid w:val="00CC0880"/>
    <w:rsid w:val="00CC1A53"/>
    <w:rsid w:val="00CD28F7"/>
    <w:rsid w:val="00D06FCA"/>
    <w:rsid w:val="00D10E5B"/>
    <w:rsid w:val="00D11D56"/>
    <w:rsid w:val="00D15541"/>
    <w:rsid w:val="00D16C1E"/>
    <w:rsid w:val="00D223DB"/>
    <w:rsid w:val="00D42C64"/>
    <w:rsid w:val="00D44FD5"/>
    <w:rsid w:val="00D5472D"/>
    <w:rsid w:val="00D673A0"/>
    <w:rsid w:val="00D73CE4"/>
    <w:rsid w:val="00D74482"/>
    <w:rsid w:val="00D81EC8"/>
    <w:rsid w:val="00D826F2"/>
    <w:rsid w:val="00D93824"/>
    <w:rsid w:val="00D93B81"/>
    <w:rsid w:val="00DA1CBE"/>
    <w:rsid w:val="00DB1338"/>
    <w:rsid w:val="00DB2362"/>
    <w:rsid w:val="00DC6B9C"/>
    <w:rsid w:val="00DE4205"/>
    <w:rsid w:val="00DF1D26"/>
    <w:rsid w:val="00DF1FA0"/>
    <w:rsid w:val="00E01ED7"/>
    <w:rsid w:val="00E05A06"/>
    <w:rsid w:val="00E130D0"/>
    <w:rsid w:val="00E363CC"/>
    <w:rsid w:val="00E4643E"/>
    <w:rsid w:val="00E478D6"/>
    <w:rsid w:val="00E57440"/>
    <w:rsid w:val="00E63D5D"/>
    <w:rsid w:val="00E648DB"/>
    <w:rsid w:val="00E71408"/>
    <w:rsid w:val="00E71A19"/>
    <w:rsid w:val="00E7290B"/>
    <w:rsid w:val="00E74B7F"/>
    <w:rsid w:val="00E83E10"/>
    <w:rsid w:val="00E83E56"/>
    <w:rsid w:val="00E9074D"/>
    <w:rsid w:val="00EA5D0E"/>
    <w:rsid w:val="00EA7793"/>
    <w:rsid w:val="00EC11DF"/>
    <w:rsid w:val="00ED5AFB"/>
    <w:rsid w:val="00ED5DDA"/>
    <w:rsid w:val="00EE2381"/>
    <w:rsid w:val="00EE67DE"/>
    <w:rsid w:val="00EF0E99"/>
    <w:rsid w:val="00EF37F1"/>
    <w:rsid w:val="00F1F9A2"/>
    <w:rsid w:val="00F20B10"/>
    <w:rsid w:val="00F3712D"/>
    <w:rsid w:val="00F5120B"/>
    <w:rsid w:val="00F51BFE"/>
    <w:rsid w:val="00F614F1"/>
    <w:rsid w:val="00F66266"/>
    <w:rsid w:val="00F66DBE"/>
    <w:rsid w:val="00F7342F"/>
    <w:rsid w:val="00F77823"/>
    <w:rsid w:val="00F8520A"/>
    <w:rsid w:val="00F97C7E"/>
    <w:rsid w:val="00FA23E5"/>
    <w:rsid w:val="00FA763E"/>
    <w:rsid w:val="00FB630F"/>
    <w:rsid w:val="00FC39C0"/>
    <w:rsid w:val="00FC66B9"/>
    <w:rsid w:val="00FD3BA5"/>
    <w:rsid w:val="00FD6EB7"/>
    <w:rsid w:val="00FD7AD4"/>
    <w:rsid w:val="00FE14EF"/>
    <w:rsid w:val="00FF067F"/>
    <w:rsid w:val="00FF4760"/>
    <w:rsid w:val="0149F8D1"/>
    <w:rsid w:val="02726233"/>
    <w:rsid w:val="060D0418"/>
    <w:rsid w:val="07DAF107"/>
    <w:rsid w:val="08D8A32D"/>
    <w:rsid w:val="09F94C88"/>
    <w:rsid w:val="0CAE5B6F"/>
    <w:rsid w:val="105115C5"/>
    <w:rsid w:val="19C23B1F"/>
    <w:rsid w:val="213DB0D5"/>
    <w:rsid w:val="25A4B305"/>
    <w:rsid w:val="26F54496"/>
    <w:rsid w:val="2B883677"/>
    <w:rsid w:val="2BBE387D"/>
    <w:rsid w:val="2FE09941"/>
    <w:rsid w:val="3C1C1645"/>
    <w:rsid w:val="4276F2B1"/>
    <w:rsid w:val="4E58A06A"/>
    <w:rsid w:val="4F11F268"/>
    <w:rsid w:val="502EDFE3"/>
    <w:rsid w:val="51B9A1AD"/>
    <w:rsid w:val="52B7712A"/>
    <w:rsid w:val="52D38838"/>
    <w:rsid w:val="54281F1E"/>
    <w:rsid w:val="5A087B91"/>
    <w:rsid w:val="5C4DF388"/>
    <w:rsid w:val="5FAC74C0"/>
    <w:rsid w:val="65300B3C"/>
    <w:rsid w:val="65546E66"/>
    <w:rsid w:val="658F8DAF"/>
    <w:rsid w:val="6660761B"/>
    <w:rsid w:val="67B964F7"/>
    <w:rsid w:val="6FC3D2B4"/>
    <w:rsid w:val="700AABEC"/>
    <w:rsid w:val="735730EF"/>
    <w:rsid w:val="74059C50"/>
    <w:rsid w:val="7504DBC5"/>
    <w:rsid w:val="7819AAAF"/>
    <w:rsid w:val="7992F152"/>
    <w:rsid w:val="7E2BB11C"/>
    <w:rsid w:val="7F96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352D9"/>
  <w15:chartTrackingRefBased/>
  <w15:docId w15:val="{7E8DEE49-13E6-4421-AB22-1DC66F04E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2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CA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363CC"/>
    <w:pPr>
      <w:ind w:left="720"/>
      <w:contextualSpacing/>
    </w:pPr>
    <w:rPr>
      <w:rFonts w:asciiTheme="minorHAnsi" w:eastAsiaTheme="minorHAnsi" w:hAnsiTheme="minorHAnsi" w:cstheme="minorBidi"/>
      <w:lang w:val="fr-FR" w:eastAsia="en-US"/>
    </w:rPr>
  </w:style>
  <w:style w:type="paragraph" w:styleId="NormalWeb">
    <w:name w:val="Normal (Web)"/>
    <w:basedOn w:val="Normal"/>
    <w:uiPriority w:val="99"/>
    <w:unhideWhenUsed/>
    <w:rsid w:val="007363CC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7363CC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7363C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363CC"/>
    <w:rPr>
      <w:rFonts w:asciiTheme="minorHAnsi" w:eastAsiaTheme="minorHAnsi" w:hAnsiTheme="minorHAnsi" w:cstheme="minorBidi"/>
      <w:sz w:val="20"/>
      <w:szCs w:val="20"/>
      <w:lang w:val="fr-FR" w:eastAsia="en-US"/>
    </w:rPr>
  </w:style>
  <w:style w:type="character" w:customStyle="1" w:styleId="CommentaireCar">
    <w:name w:val="Commentaire Car"/>
    <w:basedOn w:val="Policepardfaut"/>
    <w:link w:val="Commentaire"/>
    <w:uiPriority w:val="99"/>
    <w:rsid w:val="007363CC"/>
    <w:rPr>
      <w:sz w:val="20"/>
      <w:szCs w:val="20"/>
      <w:lang w:val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306B3B"/>
    <w:rPr>
      <w:color w:val="954F72" w:themeColor="followed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51EE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51EEF"/>
    <w:rPr>
      <w:b/>
      <w:bCs/>
      <w:sz w:val="20"/>
      <w:szCs w:val="20"/>
      <w:lang w:val="fr-FR"/>
    </w:rPr>
  </w:style>
  <w:style w:type="character" w:customStyle="1" w:styleId="deepyellow">
    <w:name w:val="deepyellow"/>
    <w:basedOn w:val="Policepardfaut"/>
    <w:rsid w:val="009B2204"/>
  </w:style>
  <w:style w:type="character" w:customStyle="1" w:styleId="Mentionnonrsolue1">
    <w:name w:val="Mention non résolue1"/>
    <w:basedOn w:val="Policepardfaut"/>
    <w:uiPriority w:val="99"/>
    <w:semiHidden/>
    <w:unhideWhenUsed/>
    <w:rsid w:val="00C504D5"/>
    <w:rPr>
      <w:color w:val="605E5C"/>
      <w:shd w:val="clear" w:color="auto" w:fill="E1DFDD"/>
    </w:rPr>
  </w:style>
  <w:style w:type="character" w:customStyle="1" w:styleId="normaltextrun">
    <w:name w:val="normaltextrun"/>
    <w:basedOn w:val="Policepardfaut"/>
    <w:rsid w:val="002D41D1"/>
  </w:style>
  <w:style w:type="paragraph" w:customStyle="1" w:styleId="paragraph">
    <w:name w:val="paragraph"/>
    <w:basedOn w:val="Normal"/>
    <w:rsid w:val="00377D29"/>
    <w:pPr>
      <w:spacing w:before="100" w:beforeAutospacing="1" w:after="100" w:afterAutospacing="1"/>
    </w:pPr>
    <w:rPr>
      <w:lang w:val="en-US" w:eastAsia="en-US"/>
    </w:rPr>
  </w:style>
  <w:style w:type="character" w:customStyle="1" w:styleId="eop">
    <w:name w:val="eop"/>
    <w:basedOn w:val="Policepardfaut"/>
    <w:rsid w:val="00377D29"/>
  </w:style>
  <w:style w:type="character" w:customStyle="1" w:styleId="cf01">
    <w:name w:val="cf01"/>
    <w:basedOn w:val="Policepardfaut"/>
    <w:rsid w:val="00395C02"/>
    <w:rPr>
      <w:rFonts w:ascii="Segoe UI" w:hAnsi="Segoe UI" w:cs="Segoe UI" w:hint="default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7579F7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7579F7"/>
    <w:rPr>
      <w:rFonts w:ascii="Times New Roman" w:eastAsia="Times New Roman" w:hAnsi="Times New Roman" w:cs="Times New Roman"/>
      <w:sz w:val="24"/>
      <w:szCs w:val="24"/>
      <w:lang w:val="fr-CA" w:eastAsia="fr-CA"/>
    </w:rPr>
  </w:style>
  <w:style w:type="paragraph" w:styleId="Pieddepage">
    <w:name w:val="footer"/>
    <w:basedOn w:val="Normal"/>
    <w:link w:val="PieddepageCar"/>
    <w:uiPriority w:val="99"/>
    <w:unhideWhenUsed/>
    <w:rsid w:val="007579F7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79F7"/>
    <w:rPr>
      <w:rFonts w:ascii="Times New Roman" w:eastAsia="Times New Roman" w:hAnsi="Times New Roman" w:cs="Times New Roman"/>
      <w:sz w:val="24"/>
      <w:szCs w:val="24"/>
      <w:lang w:val="fr-CA" w:eastAsia="fr-CA"/>
    </w:rPr>
  </w:style>
  <w:style w:type="paragraph" w:styleId="Rvision">
    <w:name w:val="Revision"/>
    <w:hidden/>
    <w:uiPriority w:val="99"/>
    <w:semiHidden/>
    <w:rsid w:val="000359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CA" w:eastAsia="fr-CA"/>
    </w:rPr>
  </w:style>
  <w:style w:type="character" w:styleId="Mentionnonrsolue">
    <w:name w:val="Unresolved Mention"/>
    <w:basedOn w:val="Policepardfaut"/>
    <w:uiPriority w:val="99"/>
    <w:semiHidden/>
    <w:unhideWhenUsed/>
    <w:rsid w:val="006D2F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2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1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2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7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tc.canada.ca/sites/default/files/migrated/tp_511e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e8cee5e-497e-42ca-ac08-2961b1690043">
      <UserInfo>
        <DisplayName/>
        <AccountId xsi:nil="true"/>
        <AccountType/>
      </UserInfo>
    </SharedWithUsers>
    <MediaLengthInSeconds xmlns="1dd009ea-8aac-47f0-ab0e-349d1e33e765" xsi:nil="true"/>
    <TaxCatchAll xmlns="de8cee5e-497e-42ca-ac08-2961b1690043" xsi:nil="true"/>
    <lcf76f155ced4ddcb4097134ff3c332f xmlns="1dd009ea-8aac-47f0-ab0e-349d1e33e76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9C8D1CFF2DDF499BCF1BBECE9D3DA4" ma:contentTypeVersion="15" ma:contentTypeDescription="Crée un document." ma:contentTypeScope="" ma:versionID="1cff7f63f654e33e11faf2223c56bc3a">
  <xsd:schema xmlns:xsd="http://www.w3.org/2001/XMLSchema" xmlns:xs="http://www.w3.org/2001/XMLSchema" xmlns:p="http://schemas.microsoft.com/office/2006/metadata/properties" xmlns:ns2="1dd009ea-8aac-47f0-ab0e-349d1e33e765" xmlns:ns3="de8cee5e-497e-42ca-ac08-2961b1690043" targetNamespace="http://schemas.microsoft.com/office/2006/metadata/properties" ma:root="true" ma:fieldsID="a945b30051cadbee531090da3bfffdee" ns2:_="" ns3:_="">
    <xsd:import namespace="1dd009ea-8aac-47f0-ab0e-349d1e33e765"/>
    <xsd:import namespace="de8cee5e-497e-42ca-ac08-2961b1690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d009ea-8aac-47f0-ab0e-349d1e33e7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4" nillable="true" ma:taxonomy="true" ma:internalName="lcf76f155ced4ddcb4097134ff3c332f" ma:taxonomyFieldName="MediaServiceImageTags" ma:displayName="Balises d’images" ma:readOnly="false" ma:fieldId="{5cf76f15-5ced-4ddc-b409-7134ff3c332f}" ma:taxonomyMulti="true" ma:sspId="ff595dae-e2d8-4dac-bf95-c826686263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cee5e-497e-42ca-ac08-2961b1690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17af6f77-735a-4469-985f-16990c2c5c17}" ma:internalName="TaxCatchAll" ma:showField="CatchAllData" ma:web="de8cee5e-497e-42ca-ac08-2961b16900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053A34-6C20-43F0-B9A2-84925AEAD3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FE1360-3AD7-4320-93BC-9284817021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F85D61-2FFB-46F1-9FFD-E816511541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528</Words>
  <Characters>2907</Characters>
  <Application>Microsoft Office Word</Application>
  <DocSecurity>0</DocSecurity>
  <Lines>24</Lines>
  <Paragraphs>6</Paragraphs>
  <ScaleCrop>false</ScaleCrop>
  <Company/>
  <LinksUpToDate>false</LinksUpToDate>
  <CharactersWithSpaces>3429</CharactersWithSpaces>
  <SharedDoc>false</SharedDoc>
  <HLinks>
    <vt:vector size="24" baseType="variant">
      <vt:variant>
        <vt:i4>4522103</vt:i4>
      </vt:variant>
      <vt:variant>
        <vt:i4>9</vt:i4>
      </vt:variant>
      <vt:variant>
        <vt:i4>0</vt:i4>
      </vt:variant>
      <vt:variant>
        <vt:i4>5</vt:i4>
      </vt:variant>
      <vt:variant>
        <vt:lpwstr>https://tc.canada.ca/sites/default/files/migrated/tp_511f.pdf</vt:lpwstr>
      </vt:variant>
      <vt:variant>
        <vt:lpwstr/>
      </vt:variant>
      <vt:variant>
        <vt:i4>1114117</vt:i4>
      </vt:variant>
      <vt:variant>
        <vt:i4>6</vt:i4>
      </vt:variant>
      <vt:variant>
        <vt:i4>0</vt:i4>
      </vt:variant>
      <vt:variant>
        <vt:i4>5</vt:i4>
      </vt:variant>
      <vt:variant>
        <vt:lpwstr>https://societedesauvetage.org/4-conseils-pour-un-comportement-securitaire-lors-de-vos-activites-en-riviere/</vt:lpwstr>
      </vt:variant>
      <vt:variant>
        <vt:lpwstr/>
      </vt:variant>
      <vt:variant>
        <vt:i4>4653062</vt:i4>
      </vt:variant>
      <vt:variant>
        <vt:i4>3</vt:i4>
      </vt:variant>
      <vt:variant>
        <vt:i4>0</vt:i4>
      </vt:variant>
      <vt:variant>
        <vt:i4>5</vt:i4>
      </vt:variant>
      <vt:variant>
        <vt:lpwstr>https://canot-kayak.qc.ca/boite-a-outils/</vt:lpwstr>
      </vt:variant>
      <vt:variant>
        <vt:lpwstr/>
      </vt:variant>
      <vt:variant>
        <vt:i4>4522103</vt:i4>
      </vt:variant>
      <vt:variant>
        <vt:i4>0</vt:i4>
      </vt:variant>
      <vt:variant>
        <vt:i4>0</vt:i4>
      </vt:variant>
      <vt:variant>
        <vt:i4>5</vt:i4>
      </vt:variant>
      <vt:variant>
        <vt:lpwstr>https://tc.canada.ca/sites/default/files/migrated/tp_511f.pdf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Bélanger</dc:creator>
  <cp:keywords/>
  <dc:description/>
  <cp:lastModifiedBy>Valérie Bélanger</cp:lastModifiedBy>
  <cp:revision>198</cp:revision>
  <dcterms:created xsi:type="dcterms:W3CDTF">2022-01-27T16:40:00Z</dcterms:created>
  <dcterms:modified xsi:type="dcterms:W3CDTF">2024-02-02T16:00:00Z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0x0101006C9C8D1CFF2DDF499BCF1BBECE9D3DA4</vt:lpwstr>
  </property>
  <property fmtid="{D5CDD505-2E9C-101B-9397-08002B2CF9AE}" pid="3" name="Base Target">
    <vt:lpwstr>_blank</vt:lpwstr>
  </property>
  <property fmtid="{D5CDD505-2E9C-101B-9397-08002B2CF9AE}" pid="4" name="Order">
    <vt:r8>48617600</vt:r8>
  </property>
  <property fmtid="{D5CDD505-2E9C-101B-9397-08002B2CF9AE}" pid="5" name="xd_Signature">
    <vt:bool>false</vt:bool>
  </property>
  <property fmtid="{D5CDD505-2E9C-101B-9397-08002B2CF9AE}" pid="6" name="GUID">
    <vt:lpwstr>2dcc4794-9bf4-4363-a682-7c32812a025b</vt:lpwstr>
  </property>
  <property fmtid="{D5CDD505-2E9C-101B-9397-08002B2CF9AE}" pid="7" name="xd_Prog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</Properties>
</file>