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24FB2B" w14:textId="2FD0E705" w:rsidR="00DB0A19" w:rsidRPr="00774344" w:rsidRDefault="00DB0A19" w:rsidP="0F44BBCB">
      <w:pPr>
        <w:jc w:val="center"/>
        <w:rPr>
          <w:b/>
          <w:bCs/>
          <w:color w:val="000000" w:themeColor="text1"/>
          <w:sz w:val="28"/>
          <w:szCs w:val="28"/>
          <w:lang w:val="en-CA"/>
        </w:rPr>
      </w:pPr>
      <w:r w:rsidRPr="0F44BBCB">
        <w:rPr>
          <w:b/>
          <w:bCs/>
          <w:color w:val="000000" w:themeColor="text1"/>
          <w:sz w:val="28"/>
          <w:szCs w:val="28"/>
          <w:lang w:val="en-CA"/>
        </w:rPr>
        <w:t>SAFETY, IT’S PART OF OUR NATURE</w:t>
      </w:r>
    </w:p>
    <w:p w14:paraId="015010E5" w14:textId="12F1BE42" w:rsidR="00DB0A19" w:rsidRPr="00144B63" w:rsidRDefault="00DB0A19" w:rsidP="00DB0A19">
      <w:pPr>
        <w:rPr>
          <w:color w:val="000000" w:themeColor="text1"/>
          <w:sz w:val="26"/>
          <w:szCs w:val="26"/>
          <w:lang w:val="en-CA"/>
        </w:rPr>
      </w:pPr>
      <w:r w:rsidRPr="00144B63">
        <w:rPr>
          <w:sz w:val="26"/>
          <w:szCs w:val="26"/>
          <w:lang w:val="en-CA"/>
        </w:rPr>
        <w:t xml:space="preserve">In the great outdoors, preparation and prevention are the key to a safe and enjoyable experience. </w:t>
      </w:r>
      <w:r w:rsidRPr="00144B63">
        <w:rPr>
          <w:rFonts w:ascii="Calibri" w:eastAsia="Calibri" w:hAnsi="Calibri" w:cs="Calibri"/>
          <w:sz w:val="26"/>
          <w:szCs w:val="26"/>
          <w:lang w:val="en-CA"/>
        </w:rPr>
        <w:t>Put all the chances on your side; make safety your priority</w:t>
      </w:r>
      <w:r w:rsidRPr="00144B63">
        <w:rPr>
          <w:rFonts w:ascii="Calibri" w:eastAsia="Calibri" w:hAnsi="Calibri" w:cs="Calibri"/>
          <w:color w:val="000000" w:themeColor="text1"/>
          <w:sz w:val="26"/>
          <w:szCs w:val="26"/>
          <w:lang w:val="en-CA"/>
        </w:rPr>
        <w:t>.</w:t>
      </w:r>
    </w:p>
    <w:p w14:paraId="77A20B02" w14:textId="295E9E37" w:rsidR="00FA5183" w:rsidRPr="00DB0A19" w:rsidRDefault="00FA5183" w:rsidP="00885DAE">
      <w:pPr>
        <w:spacing w:after="0"/>
        <w:rPr>
          <w:color w:val="000000" w:themeColor="text1"/>
          <w:sz w:val="26"/>
          <w:szCs w:val="26"/>
          <w:lang w:val="en-CA"/>
        </w:rPr>
      </w:pPr>
    </w:p>
    <w:p w14:paraId="3813EDDA" w14:textId="086002BB" w:rsidR="00F10F21" w:rsidRPr="007A4AC1" w:rsidRDefault="00DB0A19" w:rsidP="00121BC9">
      <w:pPr>
        <w:rPr>
          <w:b/>
          <w:bCs/>
          <w:sz w:val="24"/>
          <w:szCs w:val="24"/>
          <w:lang w:val="en-CA"/>
        </w:rPr>
      </w:pPr>
      <w:r w:rsidRPr="007A4AC1">
        <w:rPr>
          <w:b/>
          <w:bCs/>
          <w:sz w:val="24"/>
          <w:szCs w:val="24"/>
          <w:lang w:val="en-CA"/>
        </w:rPr>
        <w:t>BEFORE YOU GO</w:t>
      </w:r>
    </w:p>
    <w:p w14:paraId="4530C40B" w14:textId="799500A1" w:rsidR="007A4AC1" w:rsidRPr="007A4AC1" w:rsidRDefault="007A4AC1" w:rsidP="007A4AC1">
      <w:pPr>
        <w:rPr>
          <w:lang w:val="en-CA"/>
        </w:rPr>
      </w:pPr>
      <w:r w:rsidRPr="007A4AC1">
        <w:rPr>
          <w:lang w:val="en-CA"/>
        </w:rPr>
        <w:t>Use an official map of the area in plan</w:t>
      </w:r>
      <w:r>
        <w:rPr>
          <w:lang w:val="en-CA"/>
        </w:rPr>
        <w:t>ning your outing or contact park</w:t>
      </w:r>
      <w:r w:rsidRPr="007A4AC1">
        <w:rPr>
          <w:lang w:val="en-CA"/>
        </w:rPr>
        <w:t xml:space="preserve"> officials for itinerary suggestions.</w:t>
      </w:r>
    </w:p>
    <w:p w14:paraId="25127862" w14:textId="0FC92811" w:rsidR="007A4AC1" w:rsidRPr="007A4AC1" w:rsidRDefault="007A4AC1" w:rsidP="007A4AC1">
      <w:pPr>
        <w:rPr>
          <w:lang w:val="en-CA"/>
        </w:rPr>
      </w:pPr>
      <w:r w:rsidRPr="34CBF33B">
        <w:rPr>
          <w:lang w:val="en-CA"/>
        </w:rPr>
        <w:t>Choose an itinerary that suits your abilities and those of your partners.</w:t>
      </w:r>
    </w:p>
    <w:p w14:paraId="146B5A75" w14:textId="7579F59F" w:rsidR="00DB0A19" w:rsidRPr="007A4AC1" w:rsidRDefault="00DB0A19" w:rsidP="00DB0A19">
      <w:pPr>
        <w:textAlignment w:val="baseline"/>
        <w:rPr>
          <w:highlight w:val="yellow"/>
          <w:lang w:val="en-CA"/>
        </w:rPr>
      </w:pPr>
      <w:r w:rsidRPr="007A4AC1">
        <w:rPr>
          <w:lang w:val="en-CA"/>
        </w:rPr>
        <w:t>Check the weather and adjust your objectives accordingly.</w:t>
      </w:r>
    </w:p>
    <w:p w14:paraId="754E7501" w14:textId="321A311E" w:rsidR="00BB3D8D" w:rsidRPr="007A4AC1" w:rsidRDefault="00BC731A" w:rsidP="34CBF33B">
      <w:pPr>
        <w:pStyle w:val="paragraph"/>
        <w:spacing w:before="0" w:beforeAutospacing="0" w:after="160" w:afterAutospacing="0" w:line="259" w:lineRule="auto"/>
        <w:textAlignment w:val="baseline"/>
        <w:rPr>
          <w:rFonts w:ascii="Calibri" w:eastAsia="Calibri" w:hAnsi="Calibri" w:cs="Calibri"/>
          <w:sz w:val="22"/>
          <w:szCs w:val="22"/>
          <w:lang w:val="en-CA"/>
        </w:rPr>
      </w:pPr>
      <w:r w:rsidRPr="34CBF33B">
        <w:rPr>
          <w:rFonts w:ascii="Calibri" w:eastAsia="Calibri" w:hAnsi="Calibri" w:cs="Calibri"/>
          <w:sz w:val="22"/>
          <w:szCs w:val="22"/>
          <w:lang w:val="en-CA"/>
        </w:rPr>
        <w:t>Dress appropriately for the season and the activity. The multi-layer system is ideal for managing your body temperature in all seasons.</w:t>
      </w:r>
    </w:p>
    <w:p w14:paraId="14D27382" w14:textId="6A272D69" w:rsidR="00747A0D" w:rsidRPr="007A4AC1" w:rsidRDefault="00BC731A" w:rsidP="003B27F4">
      <w:pPr>
        <w:pStyle w:val="paragraph"/>
        <w:spacing w:before="0" w:beforeAutospacing="0" w:after="120" w:afterAutospacing="0" w:line="259" w:lineRule="auto"/>
        <w:textAlignment w:val="baseline"/>
        <w:rPr>
          <w:rFonts w:asciiTheme="minorHAnsi" w:hAnsiTheme="minorHAnsi" w:cstheme="minorBidi"/>
          <w:sz w:val="22"/>
          <w:szCs w:val="22"/>
          <w:lang w:val="en-CA"/>
        </w:rPr>
      </w:pPr>
      <w:r w:rsidRPr="007A4AC1">
        <w:rPr>
          <w:rFonts w:asciiTheme="minorHAnsi" w:hAnsiTheme="minorHAnsi" w:cstheme="minorBidi"/>
          <w:sz w:val="22"/>
          <w:szCs w:val="22"/>
          <w:lang w:val="en-CA"/>
        </w:rPr>
        <w:t>Never rely on others, always bring what you need to support yourself:</w:t>
      </w:r>
    </w:p>
    <w:p w14:paraId="342F6FDD" w14:textId="7C061651" w:rsidR="00061094" w:rsidRPr="007A4AC1" w:rsidRDefault="00BC731A" w:rsidP="00061094">
      <w:pPr>
        <w:numPr>
          <w:ilvl w:val="0"/>
          <w:numId w:val="5"/>
        </w:numPr>
        <w:spacing w:after="0"/>
        <w:ind w:left="331" w:firstLine="0"/>
        <w:textAlignment w:val="baseline"/>
        <w:rPr>
          <w:rFonts w:ascii="Calibri" w:eastAsia="Times New Roman" w:hAnsi="Calibri" w:cs="Calibri"/>
          <w:lang w:val="en-CA"/>
        </w:rPr>
      </w:pPr>
      <w:r w:rsidRPr="007A4AC1">
        <w:rPr>
          <w:rFonts w:ascii="Calibri" w:eastAsia="Times New Roman" w:hAnsi="Calibri" w:cs="Calibri"/>
          <w:lang w:val="en-CA"/>
        </w:rPr>
        <w:t>A fully charged phone and a whistle</w:t>
      </w:r>
    </w:p>
    <w:p w14:paraId="03E85A9F" w14:textId="10932753" w:rsidR="00B87F53" w:rsidRPr="007A4AC1" w:rsidRDefault="00BC731A" w:rsidP="008947AD">
      <w:pPr>
        <w:numPr>
          <w:ilvl w:val="0"/>
          <w:numId w:val="5"/>
        </w:numPr>
        <w:spacing w:after="0"/>
        <w:ind w:left="331" w:firstLine="0"/>
        <w:textAlignment w:val="baseline"/>
        <w:rPr>
          <w:rFonts w:ascii="Calibri" w:eastAsia="Times New Roman" w:hAnsi="Calibri" w:cs="Calibri"/>
          <w:lang w:val="en-CA"/>
        </w:rPr>
      </w:pPr>
      <w:r w:rsidRPr="007A4AC1">
        <w:rPr>
          <w:rFonts w:ascii="Calibri" w:eastAsia="Times New Roman" w:hAnsi="Calibri" w:cs="Calibri"/>
          <w:lang w:val="en-CA"/>
        </w:rPr>
        <w:t>A sufficient amount of water and food</w:t>
      </w:r>
    </w:p>
    <w:p w14:paraId="2606422B" w14:textId="78586567" w:rsidR="00B87F53" w:rsidRPr="007A4AC1" w:rsidRDefault="00BC731A" w:rsidP="008947AD">
      <w:pPr>
        <w:numPr>
          <w:ilvl w:val="0"/>
          <w:numId w:val="5"/>
        </w:numPr>
        <w:spacing w:after="0"/>
        <w:ind w:left="331" w:firstLine="0"/>
        <w:textAlignment w:val="baseline"/>
        <w:rPr>
          <w:rFonts w:ascii="Calibri" w:eastAsia="Times New Roman" w:hAnsi="Calibri" w:cs="Calibri"/>
        </w:rPr>
      </w:pPr>
      <w:r w:rsidRPr="007A4AC1">
        <w:rPr>
          <w:rFonts w:ascii="Calibri" w:eastAsia="Times New Roman" w:hAnsi="Calibri" w:cs="Calibri"/>
        </w:rPr>
        <w:t>Map of the area</w:t>
      </w:r>
    </w:p>
    <w:p w14:paraId="420D3F75" w14:textId="723720D8" w:rsidR="008947AD" w:rsidRPr="007A4AC1" w:rsidRDefault="00BC731A" w:rsidP="008947AD">
      <w:pPr>
        <w:numPr>
          <w:ilvl w:val="0"/>
          <w:numId w:val="5"/>
        </w:numPr>
        <w:spacing w:after="0"/>
        <w:ind w:left="331" w:firstLine="0"/>
        <w:textAlignment w:val="baseline"/>
        <w:rPr>
          <w:rFonts w:ascii="Calibri" w:eastAsia="Times New Roman" w:hAnsi="Calibri" w:cs="Calibri"/>
          <w:lang w:val="fr-CA"/>
        </w:rPr>
      </w:pPr>
      <w:r w:rsidRPr="007A4AC1">
        <w:rPr>
          <w:rFonts w:ascii="Calibri" w:eastAsia="Times New Roman" w:hAnsi="Calibri" w:cs="Calibri"/>
          <w:lang w:val="fr-CA"/>
        </w:rPr>
        <w:t>First aid kit</w:t>
      </w:r>
    </w:p>
    <w:p w14:paraId="04B2FF61" w14:textId="47F3E532" w:rsidR="00B87F53" w:rsidRPr="007A4AC1" w:rsidRDefault="00BC731A" w:rsidP="008947AD">
      <w:pPr>
        <w:numPr>
          <w:ilvl w:val="0"/>
          <w:numId w:val="5"/>
        </w:numPr>
        <w:spacing w:after="0"/>
        <w:ind w:left="331" w:firstLine="0"/>
        <w:textAlignment w:val="baseline"/>
        <w:rPr>
          <w:rFonts w:ascii="Calibri" w:eastAsia="Times New Roman" w:hAnsi="Calibri" w:cs="Calibri"/>
          <w:lang w:val="fr-CA"/>
        </w:rPr>
      </w:pPr>
      <w:r w:rsidRPr="007A4AC1">
        <w:rPr>
          <w:rFonts w:ascii="Calibri" w:eastAsia="Times New Roman" w:hAnsi="Calibri" w:cs="Calibri"/>
          <w:lang w:val="fr-CA"/>
        </w:rPr>
        <w:t>Headlamp</w:t>
      </w:r>
    </w:p>
    <w:p w14:paraId="61FBF238" w14:textId="72AC8A33" w:rsidR="00B87F53" w:rsidRPr="007A4AC1" w:rsidRDefault="00BC731A" w:rsidP="008947AD">
      <w:pPr>
        <w:numPr>
          <w:ilvl w:val="0"/>
          <w:numId w:val="6"/>
        </w:numPr>
        <w:ind w:left="331" w:firstLine="0"/>
        <w:textAlignment w:val="baseline"/>
        <w:rPr>
          <w:rFonts w:ascii="Calibri" w:eastAsia="Times New Roman" w:hAnsi="Calibri" w:cs="Calibri"/>
          <w:lang w:val="en-CA"/>
        </w:rPr>
      </w:pPr>
      <w:r w:rsidRPr="007A4AC1">
        <w:rPr>
          <w:rFonts w:ascii="Calibri" w:eastAsia="Times New Roman" w:hAnsi="Calibri" w:cs="Calibri"/>
          <w:lang w:val="en-CA"/>
        </w:rPr>
        <w:t>Contingency supplies (ex : extra clothes)</w:t>
      </w:r>
    </w:p>
    <w:p w14:paraId="3EC35BAB" w14:textId="018D5361" w:rsidR="00BC731A" w:rsidRPr="007A4AC1" w:rsidRDefault="00BC731A" w:rsidP="34CBF33B">
      <w:pPr>
        <w:pStyle w:val="paragraph"/>
        <w:spacing w:before="0" w:beforeAutospacing="0" w:after="160" w:afterAutospacing="0" w:line="259" w:lineRule="auto"/>
        <w:textAlignment w:val="baseline"/>
        <w:rPr>
          <w:rFonts w:asciiTheme="minorHAnsi" w:hAnsiTheme="minorHAnsi" w:cstheme="minorBidi"/>
          <w:sz w:val="22"/>
          <w:szCs w:val="22"/>
          <w:lang w:val="en-CA"/>
        </w:rPr>
      </w:pPr>
      <w:r w:rsidRPr="34CBF33B">
        <w:rPr>
          <w:rStyle w:val="eop"/>
          <w:rFonts w:asciiTheme="minorHAnsi" w:hAnsiTheme="minorHAnsi" w:cstheme="minorBidi"/>
          <w:sz w:val="22"/>
          <w:szCs w:val="22"/>
          <w:lang w:val="en-CA"/>
        </w:rPr>
        <w:t>Inform a close friend about your itinerary and its duration. This person will be your guardian angel and can notify the emergency services should you go missing.</w:t>
      </w:r>
    </w:p>
    <w:p w14:paraId="4B0AD520" w14:textId="6DB04138" w:rsidR="00C41C6C" w:rsidRPr="00F21341" w:rsidRDefault="34CBF33B" w:rsidP="34CBF33B">
      <w:pPr>
        <w:rPr>
          <w:rFonts w:ascii="Calibri" w:eastAsia="Calibri" w:hAnsi="Calibri" w:cs="Calibri"/>
        </w:rPr>
      </w:pPr>
      <w:r w:rsidRPr="34CBF33B">
        <w:rPr>
          <w:rFonts w:ascii="Calibri" w:eastAsia="Calibri" w:hAnsi="Calibri" w:cs="Calibri"/>
          <w:lang w:val="en-CA"/>
        </w:rPr>
        <w:t>Make sure you know the rules and regulations, and hours of operation. Get a pass at the</w:t>
      </w:r>
      <w:r w:rsidR="00F21341">
        <w:rPr>
          <w:rFonts w:ascii="Calibri" w:eastAsia="Calibri" w:hAnsi="Calibri" w:cs="Calibri"/>
          <w:lang w:val="en-CA"/>
        </w:rPr>
        <w:t xml:space="preserve"> park entrance</w:t>
      </w:r>
      <w:r w:rsidRPr="34CBF33B">
        <w:rPr>
          <w:rFonts w:ascii="Calibri" w:eastAsia="Calibri" w:hAnsi="Calibri" w:cs="Calibri"/>
          <w:lang w:val="en-CA"/>
        </w:rPr>
        <w:t xml:space="preserve"> or online.</w:t>
      </w:r>
    </w:p>
    <w:p w14:paraId="4FA0750B" w14:textId="77777777" w:rsidR="00F26BD7" w:rsidRPr="00BC731A" w:rsidRDefault="00F26BD7" w:rsidP="007D1A74">
      <w:pPr>
        <w:spacing w:after="0"/>
        <w:rPr>
          <w:lang w:val="en-CA"/>
        </w:rPr>
      </w:pPr>
    </w:p>
    <w:p w14:paraId="0CE9D026" w14:textId="1097288E" w:rsidR="34CBF33B" w:rsidRDefault="34CBF33B" w:rsidP="34CBF33B">
      <w:r w:rsidRPr="34CBF33B">
        <w:rPr>
          <w:b/>
          <w:bCs/>
          <w:sz w:val="24"/>
          <w:szCs w:val="24"/>
          <w:lang w:val="en-CA"/>
        </w:rPr>
        <w:t>DURING YOUR EXCURSION</w:t>
      </w:r>
    </w:p>
    <w:p w14:paraId="7D1D33B2" w14:textId="77777777" w:rsidR="00144B63" w:rsidRPr="00144B63" w:rsidRDefault="00144B63" w:rsidP="00144B63">
      <w:pPr>
        <w:spacing w:after="120" w:line="257" w:lineRule="auto"/>
        <w:textAlignment w:val="baseline"/>
        <w:rPr>
          <w:rFonts w:ascii="Calibri" w:eastAsia="Calibri" w:hAnsi="Calibri" w:cs="Calibri"/>
          <w:color w:val="000000" w:themeColor="text1"/>
          <w:lang w:val="en-CA"/>
        </w:rPr>
      </w:pPr>
      <w:r w:rsidRPr="00144B63">
        <w:rPr>
          <w:rFonts w:ascii="Calibri" w:hAnsi="Calibri" w:cs="Calibri"/>
          <w:lang w:val="en-CA"/>
        </w:rPr>
        <w:t>Write down the emergency contact number and the procedure to follow when in areas without mobile phone coverage.</w:t>
      </w:r>
    </w:p>
    <w:p w14:paraId="41F5EB7C" w14:textId="77777777" w:rsidR="00144B63" w:rsidRPr="00144B63" w:rsidRDefault="00144B63" w:rsidP="00E66146">
      <w:pPr>
        <w:spacing w:after="120"/>
        <w:rPr>
          <w:rFonts w:ascii="Calibri" w:eastAsia="Calibri" w:hAnsi="Calibri" w:cs="Calibri"/>
          <w:lang w:val="en-CA"/>
        </w:rPr>
      </w:pPr>
      <w:r w:rsidRPr="00144B63">
        <w:rPr>
          <w:rFonts w:ascii="Calibri" w:eastAsia="Calibri" w:hAnsi="Calibri" w:cs="Calibri"/>
          <w:lang w:val="en-CA"/>
        </w:rPr>
        <w:t>Leave early enough to complete your activity before dark or have the necessary equipment to remain safe after sunset in case of unforeseen circumstances.</w:t>
      </w:r>
    </w:p>
    <w:p w14:paraId="2382B155" w14:textId="77777777" w:rsidR="00144B63" w:rsidRPr="00144B63" w:rsidRDefault="00144B63" w:rsidP="00144B63">
      <w:pPr>
        <w:rPr>
          <w:strike/>
          <w:lang w:val="en-CA"/>
        </w:rPr>
      </w:pPr>
      <w:r w:rsidRPr="00144B63">
        <w:rPr>
          <w:rFonts w:ascii="Calibri" w:eastAsia="Calibri" w:hAnsi="Calibri" w:cs="Calibri"/>
          <w:lang w:val="en-CA"/>
        </w:rPr>
        <w:t>At intersections, take the time to check your position and wait for your partners.</w:t>
      </w:r>
    </w:p>
    <w:p w14:paraId="16433619" w14:textId="001BABDF" w:rsidR="00904EC9" w:rsidRPr="00144B63" w:rsidRDefault="00144B63" w:rsidP="00E66146">
      <w:pPr>
        <w:spacing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CA"/>
        </w:rPr>
      </w:pPr>
      <w:r w:rsidRPr="00144B63">
        <w:rPr>
          <w:lang w:val="en-CA"/>
        </w:rPr>
        <w:t>Conserve your energy by taking regular breaks. Use this time to eat and drink.</w:t>
      </w:r>
    </w:p>
    <w:p w14:paraId="15B004CB" w14:textId="1A6A23C2" w:rsidR="003C7460" w:rsidRPr="00144B63" w:rsidRDefault="00144B63" w:rsidP="00E66146">
      <w:pPr>
        <w:spacing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CA"/>
        </w:rPr>
      </w:pPr>
      <w:r w:rsidRPr="704D05DD">
        <w:rPr>
          <w:lang w:val="en-CA"/>
        </w:rPr>
        <w:t xml:space="preserve">Respect your limits and do not hesitate to turn back </w:t>
      </w:r>
      <w:r w:rsidR="005E460F" w:rsidRPr="704D05DD">
        <w:rPr>
          <w:lang w:val="en-CA"/>
        </w:rPr>
        <w:t xml:space="preserve">if </w:t>
      </w:r>
      <w:r w:rsidRPr="704D05DD">
        <w:rPr>
          <w:lang w:val="en-CA"/>
        </w:rPr>
        <w:t xml:space="preserve">the chosen activity or </w:t>
      </w:r>
      <w:r w:rsidR="007A4AC1" w:rsidRPr="704D05DD">
        <w:rPr>
          <w:lang w:val="en-CA"/>
        </w:rPr>
        <w:t xml:space="preserve">route prove to be too </w:t>
      </w:r>
      <w:r w:rsidRPr="704D05DD">
        <w:rPr>
          <w:lang w:val="en-CA"/>
        </w:rPr>
        <w:t>difficult</w:t>
      </w:r>
      <w:r w:rsidR="005E460F" w:rsidRPr="704D05DD">
        <w:rPr>
          <w:lang w:val="en-CA"/>
        </w:rPr>
        <w:t>.</w:t>
      </w:r>
    </w:p>
    <w:p w14:paraId="7A178268" w14:textId="64461633" w:rsidR="00144B63" w:rsidRPr="00144B63" w:rsidRDefault="00144B63" w:rsidP="00AC178D">
      <w:pPr>
        <w:spacing w:after="120"/>
        <w:rPr>
          <w:lang w:val="en-CA"/>
        </w:rPr>
      </w:pPr>
      <w:r w:rsidRPr="00144B63">
        <w:rPr>
          <w:lang w:val="en-CA"/>
        </w:rPr>
        <w:t>It is wise</w:t>
      </w:r>
      <w:r w:rsidR="007A4AC1">
        <w:rPr>
          <w:lang w:val="en-CA"/>
        </w:rPr>
        <w:t>r</w:t>
      </w:r>
      <w:r w:rsidRPr="00144B63">
        <w:rPr>
          <w:lang w:val="en-CA"/>
        </w:rPr>
        <w:t xml:space="preserve"> not to set out by yourself.</w:t>
      </w:r>
    </w:p>
    <w:p w14:paraId="373DB7C3" w14:textId="72F2BF1F" w:rsidR="00ED0D39" w:rsidRPr="00144B63" w:rsidRDefault="00DB0A19" w:rsidP="00AC178D">
      <w:pPr>
        <w:spacing w:after="120"/>
        <w:rPr>
          <w:b/>
          <w:bCs/>
          <w:sz w:val="24"/>
          <w:szCs w:val="24"/>
          <w:lang w:val="en-CA"/>
        </w:rPr>
      </w:pPr>
      <w:r w:rsidRPr="00144B63">
        <w:rPr>
          <w:b/>
          <w:bCs/>
          <w:sz w:val="24"/>
          <w:szCs w:val="24"/>
          <w:lang w:val="en-CA"/>
        </w:rPr>
        <w:lastRenderedPageBreak/>
        <w:t>WHEN YOU RETURN</w:t>
      </w:r>
    </w:p>
    <w:p w14:paraId="60D8C25E" w14:textId="77777777" w:rsidR="00144B63" w:rsidRPr="008E31F1" w:rsidRDefault="00144B63" w:rsidP="00144B63">
      <w:pPr>
        <w:textAlignment w:val="baseline"/>
        <w:rPr>
          <w:lang w:val="en-CA"/>
        </w:rPr>
      </w:pPr>
      <w:r w:rsidRPr="008E31F1">
        <w:rPr>
          <w:rFonts w:ascii="Calibri" w:hAnsi="Calibri" w:cs="Calibri"/>
          <w:lang w:val="en-CA"/>
        </w:rPr>
        <w:t>Let your guardian angel know once you are back.</w:t>
      </w:r>
    </w:p>
    <w:p w14:paraId="76A57227" w14:textId="24DC237B" w:rsidR="00144B63" w:rsidRPr="008E31F1" w:rsidRDefault="00144B63" w:rsidP="00144B63">
      <w:pPr>
        <w:textAlignment w:val="baseline"/>
        <w:rPr>
          <w:lang w:val="en-CA"/>
        </w:rPr>
      </w:pPr>
      <w:r w:rsidRPr="008E31F1">
        <w:rPr>
          <w:rFonts w:ascii="Calibri" w:hAnsi="Calibri" w:cs="Calibri"/>
          <w:lang w:val="en-CA"/>
        </w:rPr>
        <w:t xml:space="preserve">Let park staff know of any breakage or potentially dangerous </w:t>
      </w:r>
      <w:r w:rsidR="00B7477F">
        <w:rPr>
          <w:rFonts w:ascii="Calibri" w:hAnsi="Calibri" w:cs="Calibri"/>
          <w:lang w:val="en-CA"/>
        </w:rPr>
        <w:t>areas</w:t>
      </w:r>
      <w:r w:rsidRPr="008E31F1">
        <w:rPr>
          <w:rFonts w:ascii="Calibri" w:hAnsi="Calibri" w:cs="Calibri"/>
          <w:lang w:val="en-CA"/>
        </w:rPr>
        <w:t xml:space="preserve"> observed during your visit</w:t>
      </w:r>
      <w:r w:rsidRPr="008E31F1">
        <w:rPr>
          <w:rFonts w:ascii="Calibri" w:hAnsi="Calibri" w:cs="Calibri"/>
          <w:b/>
          <w:lang w:val="en-CA"/>
        </w:rPr>
        <w:t>.</w:t>
      </w:r>
    </w:p>
    <w:p w14:paraId="2D4780BB" w14:textId="77777777" w:rsidR="009D1327" w:rsidRDefault="009D1327" w:rsidP="008465BB">
      <w:pPr>
        <w:spacing w:after="0"/>
        <w:rPr>
          <w:rFonts w:cstheme="minorHAnsi"/>
          <w:i/>
          <w:iCs/>
          <w:lang w:val="en-CA"/>
        </w:rPr>
      </w:pPr>
    </w:p>
    <w:p w14:paraId="14B061D6" w14:textId="10799DD0" w:rsidR="008465BB" w:rsidRPr="00144B63" w:rsidRDefault="00144B63" w:rsidP="008465BB">
      <w:pPr>
        <w:spacing w:after="0"/>
        <w:rPr>
          <w:color w:val="0563C1" w:themeColor="hyperlink"/>
          <w:u w:val="single"/>
          <w:lang w:val="en-CA"/>
        </w:rPr>
      </w:pPr>
      <w:r w:rsidRPr="00144B63">
        <w:rPr>
          <w:rFonts w:cstheme="minorHAnsi"/>
          <w:i/>
          <w:iCs/>
          <w:lang w:val="en-CA"/>
        </w:rPr>
        <w:t xml:space="preserve">These tips are </w:t>
      </w:r>
      <w:r w:rsidR="00B7477F">
        <w:rPr>
          <w:rFonts w:cstheme="minorHAnsi"/>
          <w:i/>
          <w:iCs/>
          <w:lang w:val="en-CA"/>
        </w:rPr>
        <w:t>provided</w:t>
      </w:r>
      <w:r w:rsidRPr="00144B63">
        <w:rPr>
          <w:rFonts w:cstheme="minorHAnsi"/>
          <w:i/>
          <w:iCs/>
          <w:lang w:val="en-CA"/>
        </w:rPr>
        <w:t xml:space="preserve"> by Québec's regional parks</w:t>
      </w:r>
      <w:r w:rsidR="001425E5">
        <w:rPr>
          <w:rFonts w:cstheme="minorHAnsi"/>
          <w:i/>
          <w:iCs/>
          <w:lang w:val="en-CA"/>
        </w:rPr>
        <w:t>,</w:t>
      </w:r>
      <w:r w:rsidRPr="00144B63">
        <w:rPr>
          <w:rFonts w:cstheme="minorHAnsi"/>
          <w:i/>
          <w:iCs/>
          <w:lang w:val="en-CA"/>
        </w:rPr>
        <w:t xml:space="preserve"> with the financial support of the Québec government.</w:t>
      </w:r>
    </w:p>
    <w:p w14:paraId="2B346917" w14:textId="77777777" w:rsidR="008465BB" w:rsidRPr="00144B63" w:rsidRDefault="008465BB" w:rsidP="27D43C48">
      <w:pPr>
        <w:rPr>
          <w:rFonts w:ascii="Calibri" w:eastAsia="Calibri" w:hAnsi="Calibri" w:cs="Calibri"/>
          <w:lang w:val="en-CA"/>
        </w:rPr>
      </w:pPr>
    </w:p>
    <w:sectPr w:rsidR="008465BB" w:rsidRPr="00144B63" w:rsidSect="00E15E33">
      <w:headerReference w:type="default" r:id="rId11"/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8E4B5" w14:textId="77777777" w:rsidR="00E15E33" w:rsidRDefault="00E15E33" w:rsidP="008829FE">
      <w:pPr>
        <w:spacing w:after="0" w:line="240" w:lineRule="auto"/>
      </w:pPr>
      <w:r>
        <w:separator/>
      </w:r>
    </w:p>
  </w:endnote>
  <w:endnote w:type="continuationSeparator" w:id="0">
    <w:p w14:paraId="60429CCF" w14:textId="77777777" w:rsidR="00E15E33" w:rsidRDefault="00E15E33" w:rsidP="00882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&quot;Helvetica&quot;,sans-serif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D9992" w14:textId="77777777" w:rsidR="00E15E33" w:rsidRDefault="00E15E33" w:rsidP="008829FE">
      <w:pPr>
        <w:spacing w:after="0" w:line="240" w:lineRule="auto"/>
      </w:pPr>
      <w:r>
        <w:separator/>
      </w:r>
    </w:p>
  </w:footnote>
  <w:footnote w:type="continuationSeparator" w:id="0">
    <w:p w14:paraId="6981988B" w14:textId="77777777" w:rsidR="00E15E33" w:rsidRDefault="00E15E33" w:rsidP="008829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1F3B8" w14:textId="4E06FAB6" w:rsidR="008829FE" w:rsidRDefault="008829FE" w:rsidP="008829FE">
    <w:pPr>
      <w:pStyle w:val="En-tte"/>
      <w:jc w:val="center"/>
    </w:pPr>
    <w:r>
      <w:rPr>
        <w:noProof/>
      </w:rPr>
      <w:drawing>
        <wp:inline distT="0" distB="0" distL="0" distR="0" wp14:anchorId="5E03E854" wp14:editId="56F4BC7A">
          <wp:extent cx="1802921" cy="1207919"/>
          <wp:effectExtent l="0" t="0" r="0" b="0"/>
          <wp:docPr id="1923549017" name="Image 1" descr="Une image contenant texte, Police, capture d’écran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3549017" name="Image 1" descr="Une image contenant texte, Police, capture d’écran, Graphiqu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3564" cy="1221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942AB"/>
    <w:multiLevelType w:val="hybridMultilevel"/>
    <w:tmpl w:val="9B22168C"/>
    <w:lvl w:ilvl="0" w:tplc="66067C80">
      <w:start w:val="1"/>
      <w:numFmt w:val="bullet"/>
      <w:lvlText w:val="-"/>
      <w:lvlJc w:val="left"/>
      <w:pPr>
        <w:ind w:left="720" w:hanging="360"/>
      </w:pPr>
      <w:rPr>
        <w:rFonts w:ascii="&quot;Helvetica&quot;,sans-serif" w:hAnsi="&quot;Helvetica&quot;,sans-serif" w:hint="default"/>
      </w:rPr>
    </w:lvl>
    <w:lvl w:ilvl="1" w:tplc="A62A3B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46D2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B80E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46A6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4E56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D81C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2B7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46665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F4DAB"/>
    <w:multiLevelType w:val="hybridMultilevel"/>
    <w:tmpl w:val="7CF68D98"/>
    <w:lvl w:ilvl="0" w:tplc="04EC3F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311D19"/>
    <w:multiLevelType w:val="multilevel"/>
    <w:tmpl w:val="236C3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C0F220A"/>
    <w:multiLevelType w:val="multilevel"/>
    <w:tmpl w:val="1F4E7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1AD79F1"/>
    <w:multiLevelType w:val="hybridMultilevel"/>
    <w:tmpl w:val="A9BE4856"/>
    <w:lvl w:ilvl="0" w:tplc="A1D2942A">
      <w:start w:val="1"/>
      <w:numFmt w:val="bullet"/>
      <w:lvlText w:val="-"/>
      <w:lvlJc w:val="left"/>
      <w:pPr>
        <w:ind w:left="720" w:hanging="360"/>
      </w:pPr>
      <w:rPr>
        <w:rFonts w:ascii="&quot;Helvetica&quot;,sans-serif" w:hAnsi="&quot;Helvetica&quot;,sans-serif" w:hint="default"/>
      </w:rPr>
    </w:lvl>
    <w:lvl w:ilvl="1" w:tplc="AA3684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5881E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FE82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8A06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769A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4CF0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24C8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54B5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9D24A4"/>
    <w:multiLevelType w:val="multilevel"/>
    <w:tmpl w:val="D8640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40142127">
    <w:abstractNumId w:val="0"/>
  </w:num>
  <w:num w:numId="2" w16cid:durableId="693463147">
    <w:abstractNumId w:val="1"/>
  </w:num>
  <w:num w:numId="3" w16cid:durableId="568928985">
    <w:abstractNumId w:val="4"/>
  </w:num>
  <w:num w:numId="4" w16cid:durableId="1560285519">
    <w:abstractNumId w:val="2"/>
  </w:num>
  <w:num w:numId="5" w16cid:durableId="1690717890">
    <w:abstractNumId w:val="3"/>
  </w:num>
  <w:num w:numId="6" w16cid:durableId="2248054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D0D"/>
    <w:rsid w:val="00011034"/>
    <w:rsid w:val="000243A1"/>
    <w:rsid w:val="00026323"/>
    <w:rsid w:val="000355DE"/>
    <w:rsid w:val="00041A90"/>
    <w:rsid w:val="00054CEB"/>
    <w:rsid w:val="00061094"/>
    <w:rsid w:val="000E155F"/>
    <w:rsid w:val="000E26AC"/>
    <w:rsid w:val="000F6A1E"/>
    <w:rsid w:val="0010563E"/>
    <w:rsid w:val="00107599"/>
    <w:rsid w:val="00107B2D"/>
    <w:rsid w:val="00113881"/>
    <w:rsid w:val="00121BC9"/>
    <w:rsid w:val="001425E5"/>
    <w:rsid w:val="00144B63"/>
    <w:rsid w:val="00161CFD"/>
    <w:rsid w:val="00164869"/>
    <w:rsid w:val="001811FB"/>
    <w:rsid w:val="00194A89"/>
    <w:rsid w:val="001C0CEB"/>
    <w:rsid w:val="001C581F"/>
    <w:rsid w:val="001C7D01"/>
    <w:rsid w:val="001F1643"/>
    <w:rsid w:val="002042CF"/>
    <w:rsid w:val="0022195F"/>
    <w:rsid w:val="002230F0"/>
    <w:rsid w:val="00227522"/>
    <w:rsid w:val="00233472"/>
    <w:rsid w:val="00246E33"/>
    <w:rsid w:val="00253EAC"/>
    <w:rsid w:val="002547ED"/>
    <w:rsid w:val="00262E1B"/>
    <w:rsid w:val="00275426"/>
    <w:rsid w:val="002A31CF"/>
    <w:rsid w:val="002A5C3A"/>
    <w:rsid w:val="002B3580"/>
    <w:rsid w:val="002B7A67"/>
    <w:rsid w:val="002C6C70"/>
    <w:rsid w:val="002D0983"/>
    <w:rsid w:val="002D7B57"/>
    <w:rsid w:val="002F245C"/>
    <w:rsid w:val="002F7169"/>
    <w:rsid w:val="00305599"/>
    <w:rsid w:val="00310A94"/>
    <w:rsid w:val="00321882"/>
    <w:rsid w:val="00346659"/>
    <w:rsid w:val="00363E08"/>
    <w:rsid w:val="00390E3E"/>
    <w:rsid w:val="00393592"/>
    <w:rsid w:val="003A5797"/>
    <w:rsid w:val="003B27F4"/>
    <w:rsid w:val="003B5AAB"/>
    <w:rsid w:val="003C7460"/>
    <w:rsid w:val="003E15B8"/>
    <w:rsid w:val="003E1CA9"/>
    <w:rsid w:val="003E427F"/>
    <w:rsid w:val="003E74D7"/>
    <w:rsid w:val="003F088F"/>
    <w:rsid w:val="0041504F"/>
    <w:rsid w:val="00457DBF"/>
    <w:rsid w:val="004828CA"/>
    <w:rsid w:val="00496F2F"/>
    <w:rsid w:val="004A1EBA"/>
    <w:rsid w:val="004A4D0D"/>
    <w:rsid w:val="00505B52"/>
    <w:rsid w:val="0054122D"/>
    <w:rsid w:val="005474B9"/>
    <w:rsid w:val="005544DC"/>
    <w:rsid w:val="005556FB"/>
    <w:rsid w:val="00576C6D"/>
    <w:rsid w:val="00577C5C"/>
    <w:rsid w:val="0058454D"/>
    <w:rsid w:val="00592E76"/>
    <w:rsid w:val="00593BAD"/>
    <w:rsid w:val="005D520D"/>
    <w:rsid w:val="005E0A05"/>
    <w:rsid w:val="005E0A77"/>
    <w:rsid w:val="005E460F"/>
    <w:rsid w:val="005E6C1B"/>
    <w:rsid w:val="00643BFC"/>
    <w:rsid w:val="00661BA5"/>
    <w:rsid w:val="00666297"/>
    <w:rsid w:val="0067555B"/>
    <w:rsid w:val="0068721B"/>
    <w:rsid w:val="006976C1"/>
    <w:rsid w:val="006B3E0C"/>
    <w:rsid w:val="006C11B5"/>
    <w:rsid w:val="006C4649"/>
    <w:rsid w:val="006E10CE"/>
    <w:rsid w:val="006E24E8"/>
    <w:rsid w:val="006E2ED7"/>
    <w:rsid w:val="006E4E9D"/>
    <w:rsid w:val="006F20D3"/>
    <w:rsid w:val="006F2240"/>
    <w:rsid w:val="006F2BFC"/>
    <w:rsid w:val="006F6830"/>
    <w:rsid w:val="007026A6"/>
    <w:rsid w:val="00711AE3"/>
    <w:rsid w:val="00713C08"/>
    <w:rsid w:val="0071621F"/>
    <w:rsid w:val="00747A0D"/>
    <w:rsid w:val="00771AA7"/>
    <w:rsid w:val="007A0D1A"/>
    <w:rsid w:val="007A41C4"/>
    <w:rsid w:val="007A4AC1"/>
    <w:rsid w:val="007B5633"/>
    <w:rsid w:val="007D1A74"/>
    <w:rsid w:val="007E78EB"/>
    <w:rsid w:val="007F374E"/>
    <w:rsid w:val="007F559F"/>
    <w:rsid w:val="0080378F"/>
    <w:rsid w:val="00806AA4"/>
    <w:rsid w:val="00820F40"/>
    <w:rsid w:val="00832207"/>
    <w:rsid w:val="00835CE3"/>
    <w:rsid w:val="008465BB"/>
    <w:rsid w:val="00854068"/>
    <w:rsid w:val="0085748C"/>
    <w:rsid w:val="00867648"/>
    <w:rsid w:val="00872E04"/>
    <w:rsid w:val="008829FE"/>
    <w:rsid w:val="0088549A"/>
    <w:rsid w:val="00885DAE"/>
    <w:rsid w:val="008947AD"/>
    <w:rsid w:val="008A255B"/>
    <w:rsid w:val="008A2CE2"/>
    <w:rsid w:val="008A3BD8"/>
    <w:rsid w:val="008A64D0"/>
    <w:rsid w:val="008B2838"/>
    <w:rsid w:val="008C78DF"/>
    <w:rsid w:val="008E34CB"/>
    <w:rsid w:val="008F077F"/>
    <w:rsid w:val="008F0FE6"/>
    <w:rsid w:val="008F13A3"/>
    <w:rsid w:val="00900925"/>
    <w:rsid w:val="00901256"/>
    <w:rsid w:val="00904EC9"/>
    <w:rsid w:val="00912292"/>
    <w:rsid w:val="00913E8F"/>
    <w:rsid w:val="009227B8"/>
    <w:rsid w:val="009350C2"/>
    <w:rsid w:val="009416F4"/>
    <w:rsid w:val="0095462F"/>
    <w:rsid w:val="00962967"/>
    <w:rsid w:val="009825A4"/>
    <w:rsid w:val="009851A5"/>
    <w:rsid w:val="009854E0"/>
    <w:rsid w:val="0099787E"/>
    <w:rsid w:val="009A3359"/>
    <w:rsid w:val="009B04C1"/>
    <w:rsid w:val="009B2C67"/>
    <w:rsid w:val="009B4B5C"/>
    <w:rsid w:val="009B54BE"/>
    <w:rsid w:val="009C037A"/>
    <w:rsid w:val="009C3459"/>
    <w:rsid w:val="009C6078"/>
    <w:rsid w:val="009D1327"/>
    <w:rsid w:val="009D218F"/>
    <w:rsid w:val="00A071A7"/>
    <w:rsid w:val="00A21CDA"/>
    <w:rsid w:val="00A41E29"/>
    <w:rsid w:val="00A4345E"/>
    <w:rsid w:val="00A509E7"/>
    <w:rsid w:val="00A52741"/>
    <w:rsid w:val="00A52FE4"/>
    <w:rsid w:val="00A57D6E"/>
    <w:rsid w:val="00A71F94"/>
    <w:rsid w:val="00A77CBE"/>
    <w:rsid w:val="00A834A3"/>
    <w:rsid w:val="00A86C27"/>
    <w:rsid w:val="00A87EFE"/>
    <w:rsid w:val="00A952D4"/>
    <w:rsid w:val="00A974C6"/>
    <w:rsid w:val="00AA0E40"/>
    <w:rsid w:val="00AC178D"/>
    <w:rsid w:val="00AE0D1A"/>
    <w:rsid w:val="00AE38E2"/>
    <w:rsid w:val="00AF20E5"/>
    <w:rsid w:val="00B00231"/>
    <w:rsid w:val="00B02744"/>
    <w:rsid w:val="00B27A68"/>
    <w:rsid w:val="00B53D09"/>
    <w:rsid w:val="00B651BF"/>
    <w:rsid w:val="00B66789"/>
    <w:rsid w:val="00B709A1"/>
    <w:rsid w:val="00B73989"/>
    <w:rsid w:val="00B7477F"/>
    <w:rsid w:val="00B87F53"/>
    <w:rsid w:val="00BA7764"/>
    <w:rsid w:val="00BAA893"/>
    <w:rsid w:val="00BB3D8D"/>
    <w:rsid w:val="00BB75CE"/>
    <w:rsid w:val="00BC731A"/>
    <w:rsid w:val="00BC7B44"/>
    <w:rsid w:val="00BD0110"/>
    <w:rsid w:val="00BF5D1A"/>
    <w:rsid w:val="00C011C2"/>
    <w:rsid w:val="00C175F2"/>
    <w:rsid w:val="00C21803"/>
    <w:rsid w:val="00C22480"/>
    <w:rsid w:val="00C26582"/>
    <w:rsid w:val="00C355CC"/>
    <w:rsid w:val="00C41C6C"/>
    <w:rsid w:val="00C42270"/>
    <w:rsid w:val="00C4463B"/>
    <w:rsid w:val="00C70298"/>
    <w:rsid w:val="00C76280"/>
    <w:rsid w:val="00CA5273"/>
    <w:rsid w:val="00CC5891"/>
    <w:rsid w:val="00CD1BA1"/>
    <w:rsid w:val="00CD7F56"/>
    <w:rsid w:val="00CE1745"/>
    <w:rsid w:val="00CF4D5D"/>
    <w:rsid w:val="00D04FBE"/>
    <w:rsid w:val="00D070CA"/>
    <w:rsid w:val="00D212CA"/>
    <w:rsid w:val="00D3632C"/>
    <w:rsid w:val="00D428D3"/>
    <w:rsid w:val="00D504EE"/>
    <w:rsid w:val="00D636B3"/>
    <w:rsid w:val="00D70938"/>
    <w:rsid w:val="00D817A0"/>
    <w:rsid w:val="00D86DDA"/>
    <w:rsid w:val="00D877F9"/>
    <w:rsid w:val="00DA04F2"/>
    <w:rsid w:val="00DA5295"/>
    <w:rsid w:val="00DB0A19"/>
    <w:rsid w:val="00DC2EB8"/>
    <w:rsid w:val="00DE03A9"/>
    <w:rsid w:val="00DE6C09"/>
    <w:rsid w:val="00DF0C3A"/>
    <w:rsid w:val="00DF2AB1"/>
    <w:rsid w:val="00E15E33"/>
    <w:rsid w:val="00E15EF3"/>
    <w:rsid w:val="00E219FD"/>
    <w:rsid w:val="00E27AFE"/>
    <w:rsid w:val="00E317A5"/>
    <w:rsid w:val="00E37043"/>
    <w:rsid w:val="00E425CF"/>
    <w:rsid w:val="00E66146"/>
    <w:rsid w:val="00E8461D"/>
    <w:rsid w:val="00ED0D39"/>
    <w:rsid w:val="00ED3F39"/>
    <w:rsid w:val="00EF138B"/>
    <w:rsid w:val="00EF1BB4"/>
    <w:rsid w:val="00F10F21"/>
    <w:rsid w:val="00F13739"/>
    <w:rsid w:val="00F21341"/>
    <w:rsid w:val="00F26BD7"/>
    <w:rsid w:val="00F32598"/>
    <w:rsid w:val="00F43964"/>
    <w:rsid w:val="00F63BBC"/>
    <w:rsid w:val="00F65909"/>
    <w:rsid w:val="00F66745"/>
    <w:rsid w:val="00F6687C"/>
    <w:rsid w:val="00F71D43"/>
    <w:rsid w:val="00FA3132"/>
    <w:rsid w:val="00FA4E72"/>
    <w:rsid w:val="00FA5183"/>
    <w:rsid w:val="00FA6CFA"/>
    <w:rsid w:val="00FB25C3"/>
    <w:rsid w:val="00FC2207"/>
    <w:rsid w:val="00FCC13A"/>
    <w:rsid w:val="00FD4419"/>
    <w:rsid w:val="00FF6A6B"/>
    <w:rsid w:val="05C54F2E"/>
    <w:rsid w:val="071616FD"/>
    <w:rsid w:val="0898AEF8"/>
    <w:rsid w:val="08B17B41"/>
    <w:rsid w:val="097FC4FF"/>
    <w:rsid w:val="0A6302DF"/>
    <w:rsid w:val="0A84BD45"/>
    <w:rsid w:val="0E2FE59A"/>
    <w:rsid w:val="0E4434A3"/>
    <w:rsid w:val="0EA640BA"/>
    <w:rsid w:val="0F44BBCB"/>
    <w:rsid w:val="0FAAA1E0"/>
    <w:rsid w:val="1042111B"/>
    <w:rsid w:val="11DAC943"/>
    <w:rsid w:val="1202EB25"/>
    <w:rsid w:val="13B7D03B"/>
    <w:rsid w:val="143A5DA3"/>
    <w:rsid w:val="15682AF7"/>
    <w:rsid w:val="15A93152"/>
    <w:rsid w:val="16A70AFC"/>
    <w:rsid w:val="18D32147"/>
    <w:rsid w:val="18EECE88"/>
    <w:rsid w:val="191EB49D"/>
    <w:rsid w:val="1B87C2B7"/>
    <w:rsid w:val="1BD37B04"/>
    <w:rsid w:val="1E04DB0B"/>
    <w:rsid w:val="1E746915"/>
    <w:rsid w:val="1F1395A2"/>
    <w:rsid w:val="21F8DA93"/>
    <w:rsid w:val="228230F9"/>
    <w:rsid w:val="2294DB2D"/>
    <w:rsid w:val="22F425DA"/>
    <w:rsid w:val="23FDC929"/>
    <w:rsid w:val="24098521"/>
    <w:rsid w:val="2606409E"/>
    <w:rsid w:val="2663404B"/>
    <w:rsid w:val="27D43C48"/>
    <w:rsid w:val="2A2FDDEB"/>
    <w:rsid w:val="2A82E227"/>
    <w:rsid w:val="2C5D54E8"/>
    <w:rsid w:val="2CC1E590"/>
    <w:rsid w:val="2EA4C1DB"/>
    <w:rsid w:val="2EBE353E"/>
    <w:rsid w:val="2F29FF2E"/>
    <w:rsid w:val="2FA84AFE"/>
    <w:rsid w:val="30068551"/>
    <w:rsid w:val="3073C9BD"/>
    <w:rsid w:val="309DCD9E"/>
    <w:rsid w:val="30B6F5FB"/>
    <w:rsid w:val="310A0E74"/>
    <w:rsid w:val="31C9810C"/>
    <w:rsid w:val="32012E9B"/>
    <w:rsid w:val="34CBF33B"/>
    <w:rsid w:val="34D33CC0"/>
    <w:rsid w:val="3705DFB8"/>
    <w:rsid w:val="3805479B"/>
    <w:rsid w:val="381AC56C"/>
    <w:rsid w:val="39CD7A2C"/>
    <w:rsid w:val="3A4F5F52"/>
    <w:rsid w:val="3A9FFCAB"/>
    <w:rsid w:val="3BEB2062"/>
    <w:rsid w:val="3DF0F24D"/>
    <w:rsid w:val="3E66EB55"/>
    <w:rsid w:val="3E8F44DC"/>
    <w:rsid w:val="40120C69"/>
    <w:rsid w:val="404BEEA1"/>
    <w:rsid w:val="41C0DCB8"/>
    <w:rsid w:val="428C5A5E"/>
    <w:rsid w:val="446B1812"/>
    <w:rsid w:val="45CA9353"/>
    <w:rsid w:val="46604AE4"/>
    <w:rsid w:val="480FC675"/>
    <w:rsid w:val="489B4427"/>
    <w:rsid w:val="4B4E96A1"/>
    <w:rsid w:val="4CBE1B48"/>
    <w:rsid w:val="4D93328C"/>
    <w:rsid w:val="50C67FA1"/>
    <w:rsid w:val="514FA20E"/>
    <w:rsid w:val="5197395D"/>
    <w:rsid w:val="5255DE5B"/>
    <w:rsid w:val="52CB7E16"/>
    <w:rsid w:val="534240B5"/>
    <w:rsid w:val="5382070A"/>
    <w:rsid w:val="55F8AA65"/>
    <w:rsid w:val="562B7A3C"/>
    <w:rsid w:val="578AF2BB"/>
    <w:rsid w:val="5869B23E"/>
    <w:rsid w:val="58C70479"/>
    <w:rsid w:val="5A225ED0"/>
    <w:rsid w:val="5AF89AB3"/>
    <w:rsid w:val="5BDA10FD"/>
    <w:rsid w:val="5C9ED30B"/>
    <w:rsid w:val="5D3D2361"/>
    <w:rsid w:val="5DD47DC1"/>
    <w:rsid w:val="62626FDC"/>
    <w:rsid w:val="6332AFE1"/>
    <w:rsid w:val="6349A20E"/>
    <w:rsid w:val="63B00E2E"/>
    <w:rsid w:val="64531A4D"/>
    <w:rsid w:val="64DF5096"/>
    <w:rsid w:val="6503E258"/>
    <w:rsid w:val="65E3EFE3"/>
    <w:rsid w:val="663A7C21"/>
    <w:rsid w:val="664F992D"/>
    <w:rsid w:val="66C70AE6"/>
    <w:rsid w:val="6832029C"/>
    <w:rsid w:val="6A323EE4"/>
    <w:rsid w:val="6BD40582"/>
    <w:rsid w:val="6CBC4F5B"/>
    <w:rsid w:val="6FA36B69"/>
    <w:rsid w:val="6FAC474D"/>
    <w:rsid w:val="704D05DD"/>
    <w:rsid w:val="730152E4"/>
    <w:rsid w:val="739AD3F8"/>
    <w:rsid w:val="7460CE97"/>
    <w:rsid w:val="759C2C7E"/>
    <w:rsid w:val="75B0D8B9"/>
    <w:rsid w:val="76E8EE9A"/>
    <w:rsid w:val="7743289C"/>
    <w:rsid w:val="7827CE9F"/>
    <w:rsid w:val="7922C0FC"/>
    <w:rsid w:val="7969A8D9"/>
    <w:rsid w:val="7A63175B"/>
    <w:rsid w:val="7A7E6C47"/>
    <w:rsid w:val="7ABB0C98"/>
    <w:rsid w:val="7B84782F"/>
    <w:rsid w:val="7E114DA8"/>
    <w:rsid w:val="7E882F69"/>
    <w:rsid w:val="7F533D79"/>
    <w:rsid w:val="7F9CB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5D3EC"/>
  <w15:chartTrackingRefBased/>
  <w15:docId w15:val="{F0D0CC3B-670E-4A62-AB2E-50D8ACE3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F138B"/>
    <w:pPr>
      <w:ind w:left="720"/>
      <w:contextualSpacing/>
    </w:pPr>
  </w:style>
  <w:style w:type="paragraph" w:customStyle="1" w:styleId="paragraph">
    <w:name w:val="paragraph"/>
    <w:basedOn w:val="Normal"/>
    <w:rsid w:val="00BB3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Policepardfaut"/>
    <w:rsid w:val="00BB3D8D"/>
  </w:style>
  <w:style w:type="character" w:customStyle="1" w:styleId="eop">
    <w:name w:val="eop"/>
    <w:basedOn w:val="Policepardfaut"/>
    <w:rsid w:val="00BB3D8D"/>
  </w:style>
  <w:style w:type="paragraph" w:styleId="Commentaire">
    <w:name w:val="annotation text"/>
    <w:basedOn w:val="Normal"/>
    <w:link w:val="CommentaireCar"/>
    <w:uiPriority w:val="99"/>
    <w:unhideWhenUsed/>
    <w:rsid w:val="002B358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B3580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2B3580"/>
    <w:rPr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8829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829FE"/>
  </w:style>
  <w:style w:type="paragraph" w:styleId="Pieddepage">
    <w:name w:val="footer"/>
    <w:basedOn w:val="Normal"/>
    <w:link w:val="PieddepageCar"/>
    <w:uiPriority w:val="99"/>
    <w:unhideWhenUsed/>
    <w:rsid w:val="008829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82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62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55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7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13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3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69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93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9C8D1CFF2DDF499BCF1BBECE9D3DA4" ma:contentTypeVersion="15" ma:contentTypeDescription="Crée un document." ma:contentTypeScope="" ma:versionID="1cff7f63f654e33e11faf2223c56bc3a">
  <xsd:schema xmlns:xsd="http://www.w3.org/2001/XMLSchema" xmlns:xs="http://www.w3.org/2001/XMLSchema" xmlns:p="http://schemas.microsoft.com/office/2006/metadata/properties" xmlns:ns2="1dd009ea-8aac-47f0-ab0e-349d1e33e765" xmlns:ns3="de8cee5e-497e-42ca-ac08-2961b1690043" targetNamespace="http://schemas.microsoft.com/office/2006/metadata/properties" ma:root="true" ma:fieldsID="a945b30051cadbee531090da3bfffdee" ns2:_="" ns3:_="">
    <xsd:import namespace="1dd009ea-8aac-47f0-ab0e-349d1e33e765"/>
    <xsd:import namespace="de8cee5e-497e-42ca-ac08-2961b1690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d009ea-8aac-47f0-ab0e-349d1e33e7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4" nillable="true" ma:taxonomy="true" ma:internalName="lcf76f155ced4ddcb4097134ff3c332f" ma:taxonomyFieldName="MediaServiceImageTags" ma:displayName="Balises d’images" ma:readOnly="false" ma:fieldId="{5cf76f15-5ced-4ddc-b409-7134ff3c332f}" ma:taxonomyMulti="true" ma:sspId="ff595dae-e2d8-4dac-bf95-c826686263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8cee5e-497e-42ca-ac08-2961b1690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17af6f77-735a-4469-985f-16990c2c5c17}" ma:internalName="TaxCatchAll" ma:showField="CatchAllData" ma:web="de8cee5e-497e-42ca-ac08-2961b16900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e8cee5e-497e-42ca-ac08-2961b1690043">
      <UserInfo>
        <DisplayName/>
        <AccountId xsi:nil="true"/>
        <AccountType/>
      </UserInfo>
    </SharedWithUsers>
    <MediaLengthInSeconds xmlns="1dd009ea-8aac-47f0-ab0e-349d1e33e765" xsi:nil="true"/>
    <TaxCatchAll xmlns="de8cee5e-497e-42ca-ac08-2961b1690043" xsi:nil="true"/>
    <lcf76f155ced4ddcb4097134ff3c332f xmlns="1dd009ea-8aac-47f0-ab0e-349d1e33e76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0255524-AA5D-4C5D-AE86-360DE7B6D5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6DE941-E1CE-46C6-9C27-E7DD53B94926}"/>
</file>

<file path=customXml/itemProps3.xml><?xml version="1.0" encoding="utf-8"?>
<ds:datastoreItem xmlns:ds="http://schemas.openxmlformats.org/officeDocument/2006/customXml" ds:itemID="{BBC4EC14-3DF5-4473-BD3D-4DBF6F3130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1D8F9C-47A5-46C7-87CB-D7AB49E0C82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300</Words>
  <Characters>1653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Valérie Bélanger</dc:creator>
  <cp:keywords/>
  <dc:description/>
  <cp:lastModifiedBy>Valérie Bélanger</cp:lastModifiedBy>
  <cp:revision>36</cp:revision>
  <dcterms:created xsi:type="dcterms:W3CDTF">2022-01-29T14:11:00Z</dcterms:created>
  <dcterms:modified xsi:type="dcterms:W3CDTF">2024-02-02T15:57:00Z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0x0101006C9C8D1CFF2DDF499BCF1BBECE9D3DA4</vt:lpwstr>
  </property>
  <property fmtid="{D5CDD505-2E9C-101B-9397-08002B2CF9AE}" pid="3" name="Order">
    <vt:r8>48617100</vt:r8>
  </property>
  <property fmtid="{D5CDD505-2E9C-101B-9397-08002B2CF9AE}" pid="4" name="xd_Signature">
    <vt:bool>false</vt:bool>
  </property>
  <property fmtid="{D5CDD505-2E9C-101B-9397-08002B2CF9AE}" pid="5" name="GUID">
    <vt:lpwstr>e802af5a-6d19-4eb3-af2a-acbb76e84648</vt:lpwstr>
  </property>
  <property fmtid="{D5CDD505-2E9C-101B-9397-08002B2CF9AE}" pid="6" name="xd_Prog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ComplianceAssetId">
    <vt:lpwstr/>
  </property>
  <property fmtid="{D5CDD505-2E9C-101B-9397-08002B2CF9AE}" pid="12" name="TemplateUrl">
    <vt:lpwstr/>
  </property>
</Properties>
</file>