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260" w14:textId="77777777" w:rsidR="00B334D9" w:rsidRPr="0034651E" w:rsidRDefault="00B334D9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</w:rPr>
      </w:pPr>
    </w:p>
    <w:p w14:paraId="17628261" w14:textId="77777777" w:rsidR="00B334D9" w:rsidRPr="0034651E" w:rsidRDefault="00B334D9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</w:rPr>
      </w:pPr>
    </w:p>
    <w:p w14:paraId="17628262" w14:textId="77777777" w:rsidR="00B334D9" w:rsidRPr="0034651E" w:rsidRDefault="00B334D9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17628263" w14:textId="77777777" w:rsidR="00B334D9" w:rsidRPr="0034651E" w:rsidRDefault="00B334D9" w:rsidP="0034651E">
      <w:pPr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17628264" w14:textId="77777777" w:rsidR="00B334D9" w:rsidRPr="0034651E" w:rsidRDefault="00B334D9" w:rsidP="0034651E">
      <w:pPr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17628265" w14:textId="77777777" w:rsidR="00BB2C81" w:rsidRPr="0034651E" w:rsidRDefault="00BB2C81" w:rsidP="0034651E">
      <w:pPr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17628266" w14:textId="77777777" w:rsidR="00B334D9" w:rsidRPr="0034651E" w:rsidRDefault="00B334D9" w:rsidP="0034651E">
      <w:pPr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17628267" w14:textId="77777777" w:rsidR="00B334D9" w:rsidRPr="0034651E" w:rsidRDefault="00B334D9" w:rsidP="0034651E">
      <w:pPr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17628268" w14:textId="77777777" w:rsidR="00B334D9" w:rsidRPr="0034651E" w:rsidRDefault="00B334D9" w:rsidP="0034651E">
      <w:pPr>
        <w:spacing w:line="23" w:lineRule="atLeast"/>
        <w:jc w:val="center"/>
        <w:rPr>
          <w:rFonts w:asciiTheme="minorHAnsi" w:hAnsiTheme="minorHAnsi" w:cstheme="minorHAnsi"/>
          <w:b/>
        </w:rPr>
      </w:pPr>
    </w:p>
    <w:p w14:paraId="6D18CB9D" w14:textId="77777777" w:rsidR="000C03B2" w:rsidRPr="0034651E" w:rsidRDefault="000C03B2" w:rsidP="000C03B2">
      <w:pPr>
        <w:pStyle w:val="Titre1"/>
        <w:spacing w:before="0" w:after="0" w:line="23" w:lineRule="atLeast"/>
        <w:jc w:val="center"/>
        <w:rPr>
          <w:rFonts w:asciiTheme="minorHAnsi" w:hAnsiTheme="minorHAnsi" w:cstheme="minorHAnsi"/>
          <w:b w:val="0"/>
          <w:sz w:val="36"/>
        </w:rPr>
      </w:pPr>
      <w:r w:rsidRPr="0034651E">
        <w:rPr>
          <w:rFonts w:asciiTheme="minorHAnsi" w:hAnsiTheme="minorHAnsi" w:cstheme="minorHAnsi"/>
          <w:b w:val="0"/>
          <w:sz w:val="36"/>
        </w:rPr>
        <w:t>Plan de gestion des risques</w:t>
      </w:r>
    </w:p>
    <w:p w14:paraId="17628269" w14:textId="77777777" w:rsidR="00B334D9" w:rsidRPr="0034651E" w:rsidRDefault="00B334D9" w:rsidP="0034651E">
      <w:pPr>
        <w:pStyle w:val="Titreoutil"/>
        <w:spacing w:line="23" w:lineRule="atLeast"/>
        <w:rPr>
          <w:rFonts w:asciiTheme="minorHAnsi" w:hAnsiTheme="minorHAnsi" w:cstheme="minorHAnsi"/>
          <w:bdr w:val="single" w:sz="6" w:space="0" w:color="auto"/>
          <w:lang w:val="fr-FR"/>
        </w:rPr>
      </w:pPr>
      <w:r w:rsidRPr="0034651E">
        <w:rPr>
          <w:rFonts w:asciiTheme="minorHAnsi" w:hAnsiTheme="minorHAnsi" w:cstheme="minorHAnsi"/>
          <w:bdr w:val="single" w:sz="6" w:space="0" w:color="auto"/>
          <w:lang w:val="fr-FR"/>
        </w:rPr>
        <w:t xml:space="preserve"> </w:t>
      </w:r>
    </w:p>
    <w:p w14:paraId="66B5F22E" w14:textId="77777777" w:rsidR="000C03B2" w:rsidRDefault="000C03B2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  <w:b/>
          <w:color w:val="FF0000"/>
          <w:sz w:val="52"/>
        </w:rPr>
      </w:pPr>
    </w:p>
    <w:p w14:paraId="1762826A" w14:textId="3DD670E6" w:rsidR="00B334D9" w:rsidRDefault="009F2D5F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  <w:b/>
          <w:color w:val="FF0000"/>
          <w:sz w:val="52"/>
        </w:rPr>
      </w:pPr>
      <w:r w:rsidRPr="00DC5824">
        <w:rPr>
          <w:rFonts w:asciiTheme="minorHAnsi" w:hAnsiTheme="minorHAnsi" w:cstheme="minorHAnsi"/>
          <w:b/>
          <w:color w:val="FF0000"/>
          <w:sz w:val="52"/>
        </w:rPr>
        <w:t>[Nom du Pa</w:t>
      </w:r>
      <w:r w:rsidR="00442E9D" w:rsidRPr="00DC5824">
        <w:rPr>
          <w:rFonts w:asciiTheme="minorHAnsi" w:hAnsiTheme="minorHAnsi" w:cstheme="minorHAnsi"/>
          <w:b/>
          <w:color w:val="FF0000"/>
          <w:sz w:val="52"/>
        </w:rPr>
        <w:t>rc</w:t>
      </w:r>
      <w:r w:rsidRPr="00DC5824">
        <w:rPr>
          <w:rFonts w:asciiTheme="minorHAnsi" w:hAnsiTheme="minorHAnsi" w:cstheme="minorHAnsi"/>
          <w:b/>
          <w:color w:val="FF0000"/>
          <w:sz w:val="52"/>
        </w:rPr>
        <w:t>]</w:t>
      </w:r>
    </w:p>
    <w:p w14:paraId="252D6AE9" w14:textId="77777777" w:rsidR="000C03B2" w:rsidRDefault="000C03B2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  <w:b/>
          <w:color w:val="FF0000"/>
          <w:sz w:val="52"/>
        </w:rPr>
      </w:pPr>
    </w:p>
    <w:p w14:paraId="152B6E74" w14:textId="7B7D6D9E" w:rsidR="000C03B2" w:rsidRPr="00DC5824" w:rsidRDefault="000C03B2" w:rsidP="0034651E">
      <w:pPr>
        <w:tabs>
          <w:tab w:val="left" w:pos="640"/>
        </w:tabs>
        <w:spacing w:line="23" w:lineRule="atLeast"/>
        <w:jc w:val="center"/>
        <w:rPr>
          <w:rFonts w:asciiTheme="minorHAnsi" w:hAnsiTheme="minorHAnsi" w:cstheme="minorHAnsi"/>
          <w:b/>
          <w:color w:val="FF0000"/>
          <w:sz w:val="52"/>
        </w:rPr>
      </w:pPr>
      <w:r>
        <w:rPr>
          <w:rFonts w:asciiTheme="minorHAnsi" w:hAnsiTheme="minorHAnsi" w:cstheme="minorHAnsi"/>
          <w:b/>
          <w:noProof/>
          <w:color w:val="FF0000"/>
          <w:sz w:val="52"/>
        </w:rPr>
        <w:drawing>
          <wp:inline distT="0" distB="0" distL="0" distR="0" wp14:anchorId="15E34B79" wp14:editId="4D8D9190">
            <wp:extent cx="2380735" cy="1292399"/>
            <wp:effectExtent l="0" t="0" r="0" b="0"/>
            <wp:docPr id="1410055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5553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316" cy="12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826B" w14:textId="77777777" w:rsidR="00B334D9" w:rsidRPr="0034651E" w:rsidRDefault="00B334D9" w:rsidP="0034651E">
      <w:pPr>
        <w:pStyle w:val="Titre1"/>
        <w:spacing w:line="23" w:lineRule="atLeast"/>
        <w:ind w:left="2268"/>
        <w:rPr>
          <w:rFonts w:asciiTheme="minorHAnsi" w:hAnsiTheme="minorHAnsi" w:cstheme="minorHAnsi"/>
        </w:rPr>
      </w:pPr>
    </w:p>
    <w:p w14:paraId="1762826C" w14:textId="77777777" w:rsidR="00B334D9" w:rsidRPr="0034651E" w:rsidRDefault="00B334D9" w:rsidP="0034651E">
      <w:pPr>
        <w:pStyle w:val="Titre1"/>
        <w:spacing w:line="23" w:lineRule="atLeast"/>
        <w:ind w:left="2268"/>
        <w:rPr>
          <w:rFonts w:asciiTheme="minorHAnsi" w:hAnsiTheme="minorHAnsi" w:cstheme="minorHAnsi"/>
        </w:rPr>
      </w:pPr>
    </w:p>
    <w:p w14:paraId="1762827D" w14:textId="77777777" w:rsidR="00420DC0" w:rsidRDefault="00420DC0" w:rsidP="0034651E">
      <w:pPr>
        <w:spacing w:line="23" w:lineRule="atLeast"/>
        <w:rPr>
          <w:rFonts w:asciiTheme="minorHAnsi" w:hAnsiTheme="minorHAnsi" w:cstheme="minorHAnsi"/>
        </w:rPr>
      </w:pPr>
    </w:p>
    <w:p w14:paraId="07B3F074" w14:textId="77777777" w:rsidR="00C7756B" w:rsidRPr="0034651E" w:rsidRDefault="00C7756B" w:rsidP="0034651E">
      <w:pPr>
        <w:spacing w:line="23" w:lineRule="atLeast"/>
        <w:rPr>
          <w:rFonts w:asciiTheme="minorHAnsi" w:hAnsiTheme="minorHAnsi" w:cstheme="minorHAnsi"/>
        </w:rPr>
      </w:pPr>
    </w:p>
    <w:p w14:paraId="1762827F" w14:textId="77777777" w:rsidR="00420DC0" w:rsidRPr="0034651E" w:rsidRDefault="00420DC0" w:rsidP="0034651E">
      <w:pPr>
        <w:spacing w:line="23" w:lineRule="atLeast"/>
        <w:rPr>
          <w:rFonts w:asciiTheme="minorHAnsi" w:hAnsiTheme="minorHAnsi" w:cstheme="minorHAnsi"/>
        </w:rPr>
      </w:pPr>
    </w:p>
    <w:p w14:paraId="17628281" w14:textId="77777777" w:rsidR="00420DC0" w:rsidRPr="0034651E" w:rsidRDefault="00420DC0" w:rsidP="0034651E">
      <w:pPr>
        <w:spacing w:line="23" w:lineRule="atLeast"/>
        <w:rPr>
          <w:rFonts w:asciiTheme="minorHAnsi" w:hAnsiTheme="minorHAnsi" w:cstheme="minorHAnsi"/>
        </w:rPr>
      </w:pPr>
    </w:p>
    <w:p w14:paraId="17628282" w14:textId="77777777" w:rsidR="00420DC0" w:rsidRPr="002B341B" w:rsidRDefault="00420DC0" w:rsidP="002B341B">
      <w:pPr>
        <w:spacing w:after="120"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2B341B">
        <w:rPr>
          <w:rFonts w:ascii="Calibri" w:hAnsi="Calibri" w:cs="Calibri"/>
          <w:b/>
          <w:bCs/>
        </w:rPr>
        <w:t>AVERTISSEMENT</w:t>
      </w:r>
    </w:p>
    <w:p w14:paraId="17628284" w14:textId="540CECE6" w:rsidR="00420DC0" w:rsidRPr="00512F20" w:rsidRDefault="00420DC0" w:rsidP="00C1246F">
      <w:pPr>
        <w:spacing w:after="120" w:line="276" w:lineRule="auto"/>
        <w:rPr>
          <w:rFonts w:ascii="Calibri" w:hAnsi="Calibri" w:cs="Calibri"/>
          <w:szCs w:val="22"/>
        </w:rPr>
      </w:pPr>
      <w:r w:rsidRPr="00512F20">
        <w:rPr>
          <w:rFonts w:ascii="Calibri" w:hAnsi="Calibri" w:cs="Calibri"/>
          <w:szCs w:val="22"/>
        </w:rPr>
        <w:t xml:space="preserve">Ce plan </w:t>
      </w:r>
      <w:r w:rsidR="0017614D" w:rsidRPr="00512F20">
        <w:rPr>
          <w:rFonts w:ascii="Calibri" w:hAnsi="Calibri" w:cs="Calibri"/>
          <w:szCs w:val="22"/>
        </w:rPr>
        <w:t xml:space="preserve">fait partie des </w:t>
      </w:r>
      <w:r w:rsidRPr="00512F20">
        <w:rPr>
          <w:rFonts w:ascii="Calibri" w:hAnsi="Calibri" w:cs="Calibri"/>
          <w:szCs w:val="22"/>
        </w:rPr>
        <w:t>outils de planification et de gestion des risques qui doi</w:t>
      </w:r>
      <w:r w:rsidR="007F6367" w:rsidRPr="00512F20">
        <w:rPr>
          <w:rFonts w:ascii="Calibri" w:hAnsi="Calibri" w:cs="Calibri"/>
          <w:szCs w:val="22"/>
        </w:rPr>
        <w:t>ven</w:t>
      </w:r>
      <w:r w:rsidRPr="00512F20">
        <w:rPr>
          <w:rFonts w:ascii="Calibri" w:hAnsi="Calibri" w:cs="Calibri"/>
          <w:szCs w:val="22"/>
        </w:rPr>
        <w:t>t être développé</w:t>
      </w:r>
      <w:r w:rsidR="000F22CE" w:rsidRPr="00512F20">
        <w:rPr>
          <w:rFonts w:ascii="Calibri" w:hAnsi="Calibri" w:cs="Calibri"/>
          <w:szCs w:val="22"/>
        </w:rPr>
        <w:t>s</w:t>
      </w:r>
      <w:r w:rsidR="00001C8C" w:rsidRPr="00512F20">
        <w:rPr>
          <w:rFonts w:ascii="Calibri" w:hAnsi="Calibri" w:cs="Calibri"/>
          <w:szCs w:val="22"/>
        </w:rPr>
        <w:t xml:space="preserve"> et utilisés </w:t>
      </w:r>
      <w:r w:rsidRPr="00512F20">
        <w:rPr>
          <w:rFonts w:ascii="Calibri" w:hAnsi="Calibri" w:cs="Calibri"/>
          <w:szCs w:val="22"/>
        </w:rPr>
        <w:t xml:space="preserve"> pour</w:t>
      </w:r>
      <w:r w:rsidR="00C1246F" w:rsidRPr="00512F20">
        <w:rPr>
          <w:rFonts w:ascii="Calibri" w:hAnsi="Calibri" w:cs="Calibri"/>
          <w:szCs w:val="22"/>
        </w:rPr>
        <w:t> </w:t>
      </w:r>
      <w:r w:rsidRPr="00512F20">
        <w:rPr>
          <w:rFonts w:ascii="Calibri" w:hAnsi="Calibri" w:cs="Calibri"/>
          <w:szCs w:val="22"/>
        </w:rPr>
        <w:t xml:space="preserve">chaque activité </w:t>
      </w:r>
      <w:r w:rsidR="00C1246F" w:rsidRPr="00512F20">
        <w:rPr>
          <w:rFonts w:ascii="Calibri" w:hAnsi="Calibri" w:cs="Calibri"/>
          <w:szCs w:val="22"/>
        </w:rPr>
        <w:t>offerte par</w:t>
      </w:r>
      <w:r w:rsidRPr="00512F20">
        <w:rPr>
          <w:rFonts w:ascii="Calibri" w:hAnsi="Calibri" w:cs="Calibri"/>
          <w:szCs w:val="22"/>
        </w:rPr>
        <w:t xml:space="preserve"> votre parc.</w:t>
      </w:r>
    </w:p>
    <w:p w14:paraId="17628286" w14:textId="0EE91F4E" w:rsidR="005B519B" w:rsidRPr="00512F20" w:rsidRDefault="00420DC0" w:rsidP="00C1246F">
      <w:pPr>
        <w:spacing w:after="120" w:line="276" w:lineRule="auto"/>
        <w:rPr>
          <w:rFonts w:ascii="Calibri" w:hAnsi="Calibri" w:cs="Calibri"/>
          <w:szCs w:val="22"/>
        </w:rPr>
      </w:pPr>
      <w:r w:rsidRPr="00512F20">
        <w:rPr>
          <w:rFonts w:ascii="Calibri" w:hAnsi="Calibri" w:cs="Calibri"/>
          <w:szCs w:val="22"/>
        </w:rPr>
        <w:t xml:space="preserve">Cet outil démontre que votre parc déploie </w:t>
      </w:r>
      <w:r w:rsidR="0006738C" w:rsidRPr="00512F20">
        <w:rPr>
          <w:rFonts w:ascii="Calibri" w:hAnsi="Calibri" w:cs="Calibri"/>
          <w:szCs w:val="22"/>
        </w:rPr>
        <w:t>l</w:t>
      </w:r>
      <w:r w:rsidRPr="00512F20">
        <w:rPr>
          <w:rFonts w:ascii="Calibri" w:hAnsi="Calibri" w:cs="Calibri"/>
          <w:szCs w:val="22"/>
        </w:rPr>
        <w:t>es procédures préventives et respecte les standards</w:t>
      </w:r>
      <w:r w:rsidR="007A7A68" w:rsidRPr="00512F20">
        <w:rPr>
          <w:rFonts w:ascii="Calibri" w:hAnsi="Calibri" w:cs="Calibri"/>
          <w:szCs w:val="22"/>
        </w:rPr>
        <w:t xml:space="preserve"> </w:t>
      </w:r>
      <w:r w:rsidRPr="00512F20">
        <w:rPr>
          <w:rFonts w:ascii="Calibri" w:hAnsi="Calibri" w:cs="Calibri"/>
          <w:szCs w:val="22"/>
        </w:rPr>
        <w:t>et procédés d’usage en plein air.</w:t>
      </w:r>
    </w:p>
    <w:p w14:paraId="1C06B07F" w14:textId="0F2384BF" w:rsidR="007B3C34" w:rsidRDefault="007879EA" w:rsidP="00512F20">
      <w:pPr>
        <w:pStyle w:val="Pieddepag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</w:t>
      </w:r>
      <w:r w:rsidR="00512F20" w:rsidRPr="00512F20">
        <w:rPr>
          <w:rFonts w:asciiTheme="minorHAnsi" w:hAnsiTheme="minorHAnsi" w:cstheme="minorHAnsi"/>
          <w:szCs w:val="22"/>
        </w:rPr>
        <w:t xml:space="preserve">es éléments </w:t>
      </w:r>
      <w:r w:rsidR="00512F20" w:rsidRPr="00512F20">
        <w:rPr>
          <w:rFonts w:asciiTheme="minorHAnsi" w:hAnsiTheme="minorHAnsi" w:cstheme="minorHAnsi"/>
          <w:color w:val="FF0000"/>
          <w:szCs w:val="22"/>
        </w:rPr>
        <w:t xml:space="preserve">inscrits en rouge </w:t>
      </w:r>
      <w:r w:rsidR="00512F20" w:rsidRPr="00512F20">
        <w:rPr>
          <w:rFonts w:asciiTheme="minorHAnsi" w:hAnsiTheme="minorHAnsi" w:cstheme="minorHAnsi"/>
          <w:szCs w:val="22"/>
        </w:rPr>
        <w:t>peuvent être personnalisés selon votre réalité.</w:t>
      </w:r>
    </w:p>
    <w:p w14:paraId="60A84F7A" w14:textId="77777777" w:rsidR="007B3C34" w:rsidRDefault="007B3C3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9F4CB2F" w14:textId="77777777" w:rsidR="00512F20" w:rsidRPr="00512F20" w:rsidRDefault="00512F20" w:rsidP="00512F20">
      <w:pPr>
        <w:pStyle w:val="Pieddepage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AD3C99" w:rsidRPr="0034651E" w14:paraId="17628289" w14:textId="77777777" w:rsidTr="00F64574">
        <w:tc>
          <w:tcPr>
            <w:tcW w:w="10070" w:type="dxa"/>
            <w:shd w:val="clear" w:color="auto" w:fill="18351E"/>
          </w:tcPr>
          <w:p w14:paraId="17628288" w14:textId="77777777" w:rsidR="00AD3C99" w:rsidRPr="0034651E" w:rsidRDefault="0018446C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</w:rPr>
            </w:pPr>
            <w:r w:rsidRPr="0034651E">
              <w:rPr>
                <w:rFonts w:asciiTheme="minorHAnsi" w:hAnsiTheme="minorHAnsi" w:cstheme="minorHAnsi"/>
                <w:b/>
              </w:rPr>
              <w:t>Rédaction et approbation</w:t>
            </w:r>
          </w:p>
        </w:tc>
      </w:tr>
    </w:tbl>
    <w:p w14:paraId="1762828A" w14:textId="77777777" w:rsidR="00AD3C99" w:rsidRPr="0034651E" w:rsidRDefault="00AD3C99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687"/>
        <w:gridCol w:w="2476"/>
        <w:gridCol w:w="2555"/>
      </w:tblGrid>
      <w:tr w:rsidR="000B0ED2" w:rsidRPr="0034651E" w14:paraId="1762828F" w14:textId="77777777" w:rsidTr="00A35B11">
        <w:tc>
          <w:tcPr>
            <w:tcW w:w="2376" w:type="dxa"/>
            <w:shd w:val="clear" w:color="auto" w:fill="E7E6E6"/>
            <w:vAlign w:val="center"/>
          </w:tcPr>
          <w:p w14:paraId="1762828B" w14:textId="77777777" w:rsidR="000B0ED2" w:rsidRPr="0034651E" w:rsidRDefault="00F8079E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Rédigé</w:t>
            </w:r>
            <w:r w:rsidR="000B0ED2" w:rsidRPr="0034651E">
              <w:rPr>
                <w:rFonts w:asciiTheme="minorHAnsi" w:hAnsiTheme="minorHAnsi" w:cstheme="minorHAnsi"/>
              </w:rPr>
              <w:t xml:space="preserve"> par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762828C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11" w:type="dxa"/>
            <w:shd w:val="clear" w:color="auto" w:fill="E7E6E6"/>
            <w:vAlign w:val="center"/>
          </w:tcPr>
          <w:p w14:paraId="1762828D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762828E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B0ED2" w:rsidRPr="0034651E" w14:paraId="17628294" w14:textId="77777777" w:rsidTr="00A35B11">
        <w:tc>
          <w:tcPr>
            <w:tcW w:w="2376" w:type="dxa"/>
            <w:shd w:val="clear" w:color="auto" w:fill="E7E6E6"/>
            <w:vAlign w:val="center"/>
          </w:tcPr>
          <w:p w14:paraId="17628290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Approuvé par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7628291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11" w:type="dxa"/>
            <w:shd w:val="clear" w:color="auto" w:fill="E7E6E6"/>
            <w:vAlign w:val="center"/>
          </w:tcPr>
          <w:p w14:paraId="17628292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7628293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00B0F0"/>
              </w:rPr>
            </w:pPr>
          </w:p>
        </w:tc>
      </w:tr>
    </w:tbl>
    <w:p w14:paraId="17628295" w14:textId="77777777" w:rsidR="0018446C" w:rsidRPr="0034651E" w:rsidRDefault="0018446C" w:rsidP="0034651E">
      <w:pPr>
        <w:spacing w:line="23" w:lineRule="atLeast"/>
        <w:rPr>
          <w:rFonts w:asciiTheme="minorHAnsi" w:hAnsiTheme="minorHAnsi" w:cstheme="minorHAnsi"/>
        </w:rPr>
      </w:pPr>
    </w:p>
    <w:p w14:paraId="17628296" w14:textId="77777777" w:rsidR="0018446C" w:rsidRPr="0034651E" w:rsidRDefault="0018446C" w:rsidP="0034651E">
      <w:pPr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18446C" w:rsidRPr="0034651E" w14:paraId="17628298" w14:textId="77777777" w:rsidTr="002532E6">
        <w:tc>
          <w:tcPr>
            <w:tcW w:w="10220" w:type="dxa"/>
            <w:shd w:val="clear" w:color="auto" w:fill="18351E"/>
          </w:tcPr>
          <w:p w14:paraId="17628297" w14:textId="77777777" w:rsidR="0018446C" w:rsidRPr="0034651E" w:rsidRDefault="009001A4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</w:rPr>
            </w:pPr>
            <w:r w:rsidRPr="0034651E">
              <w:rPr>
                <w:rFonts w:asciiTheme="minorHAnsi" w:hAnsiTheme="minorHAnsi" w:cstheme="minorHAnsi"/>
                <w:b/>
              </w:rPr>
              <w:t xml:space="preserve">1. </w:t>
            </w:r>
            <w:r w:rsidR="0018446C" w:rsidRPr="0034651E">
              <w:rPr>
                <w:rFonts w:asciiTheme="minorHAnsi" w:hAnsiTheme="minorHAnsi" w:cstheme="minorHAnsi"/>
                <w:b/>
              </w:rPr>
              <w:t>Sommaire du parc</w:t>
            </w:r>
          </w:p>
        </w:tc>
      </w:tr>
    </w:tbl>
    <w:p w14:paraId="17628299" w14:textId="77777777" w:rsidR="0018446C" w:rsidRPr="0034651E" w:rsidRDefault="0018446C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2021"/>
        <w:gridCol w:w="1971"/>
        <w:gridCol w:w="1138"/>
        <w:gridCol w:w="2091"/>
        <w:gridCol w:w="1756"/>
      </w:tblGrid>
      <w:tr w:rsidR="000B0ED2" w:rsidRPr="0034651E" w14:paraId="1762829C" w14:textId="77777777" w:rsidTr="00F15906">
        <w:tc>
          <w:tcPr>
            <w:tcW w:w="3114" w:type="dxa"/>
            <w:gridSpan w:val="2"/>
            <w:shd w:val="clear" w:color="auto" w:fill="E7E6E6"/>
            <w:vAlign w:val="center"/>
          </w:tcPr>
          <w:p w14:paraId="1762829A" w14:textId="6D786676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Nom du </w:t>
            </w:r>
            <w:r w:rsidR="003739CD">
              <w:rPr>
                <w:rFonts w:asciiTheme="minorHAnsi" w:hAnsiTheme="minorHAnsi" w:cstheme="minorHAnsi"/>
              </w:rPr>
              <w:t>p</w:t>
            </w:r>
            <w:r w:rsidRPr="0034651E">
              <w:rPr>
                <w:rFonts w:asciiTheme="minorHAnsi" w:hAnsiTheme="minorHAnsi" w:cstheme="minorHAnsi"/>
              </w:rPr>
              <w:t>arc</w:t>
            </w:r>
          </w:p>
        </w:tc>
        <w:tc>
          <w:tcPr>
            <w:tcW w:w="6956" w:type="dxa"/>
            <w:gridSpan w:val="4"/>
            <w:shd w:val="clear" w:color="auto" w:fill="auto"/>
            <w:vAlign w:val="center"/>
          </w:tcPr>
          <w:p w14:paraId="1762829B" w14:textId="77777777" w:rsidR="000B0ED2" w:rsidRPr="0034651E" w:rsidRDefault="000B0ED2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61B41" w:rsidRPr="0034651E" w14:paraId="1762829F" w14:textId="77777777" w:rsidTr="00F15906">
        <w:tc>
          <w:tcPr>
            <w:tcW w:w="3114" w:type="dxa"/>
            <w:gridSpan w:val="2"/>
            <w:shd w:val="clear" w:color="auto" w:fill="E7E6E6"/>
            <w:vAlign w:val="center"/>
          </w:tcPr>
          <w:p w14:paraId="1762829D" w14:textId="77777777" w:rsidR="00A61B41" w:rsidRPr="0034651E" w:rsidRDefault="00A61B4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6956" w:type="dxa"/>
            <w:gridSpan w:val="4"/>
            <w:shd w:val="clear" w:color="auto" w:fill="auto"/>
            <w:vAlign w:val="center"/>
          </w:tcPr>
          <w:p w14:paraId="1762829E" w14:textId="77777777" w:rsidR="00A61B41" w:rsidRPr="0034651E" w:rsidRDefault="00A61B41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35B11" w:rsidRPr="0034651E" w14:paraId="176282A6" w14:textId="77777777" w:rsidTr="00F15906">
        <w:tc>
          <w:tcPr>
            <w:tcW w:w="1093" w:type="dxa"/>
            <w:vMerge w:val="restart"/>
            <w:shd w:val="clear" w:color="auto" w:fill="E7E6E6"/>
            <w:vAlign w:val="center"/>
          </w:tcPr>
          <w:p w14:paraId="176282A0" w14:textId="77777777" w:rsidR="00A35B11" w:rsidRPr="0034651E" w:rsidRDefault="00A35B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Saison estivale</w:t>
            </w:r>
          </w:p>
        </w:tc>
        <w:tc>
          <w:tcPr>
            <w:tcW w:w="2021" w:type="dxa"/>
            <w:shd w:val="clear" w:color="auto" w:fill="E7E6E6"/>
            <w:vAlign w:val="center"/>
          </w:tcPr>
          <w:p w14:paraId="176282A1" w14:textId="77777777" w:rsidR="00A35B11" w:rsidRPr="0034651E" w:rsidRDefault="00A35B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Heure d’ouverture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76282A2" w14:textId="77777777" w:rsidR="00A35B11" w:rsidRPr="0034651E" w:rsidRDefault="00A35B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8" w:type="dxa"/>
            <w:vMerge w:val="restart"/>
            <w:shd w:val="clear" w:color="auto" w:fill="E7E6E6"/>
            <w:vAlign w:val="center"/>
          </w:tcPr>
          <w:p w14:paraId="176282A3" w14:textId="77777777" w:rsidR="00A35B11" w:rsidRPr="0034651E" w:rsidRDefault="00A35B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Saison hivernale</w:t>
            </w:r>
          </w:p>
        </w:tc>
        <w:tc>
          <w:tcPr>
            <w:tcW w:w="2091" w:type="dxa"/>
            <w:shd w:val="clear" w:color="auto" w:fill="E7E6E6"/>
            <w:vAlign w:val="center"/>
          </w:tcPr>
          <w:p w14:paraId="176282A4" w14:textId="77777777" w:rsidR="00A35B11" w:rsidRPr="0034651E" w:rsidRDefault="00A35B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Heure d’ouverture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76282A5" w14:textId="77777777" w:rsidR="00A35B11" w:rsidRPr="0034651E" w:rsidRDefault="00A35B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35B11" w:rsidRPr="0034651E" w14:paraId="176282AD" w14:textId="77777777" w:rsidTr="00F15906">
        <w:tc>
          <w:tcPr>
            <w:tcW w:w="1093" w:type="dxa"/>
            <w:vMerge/>
            <w:shd w:val="clear" w:color="auto" w:fill="E7E6E6"/>
            <w:vAlign w:val="center"/>
          </w:tcPr>
          <w:p w14:paraId="176282A7" w14:textId="77777777" w:rsidR="00A35B11" w:rsidRPr="0034651E" w:rsidRDefault="00A35B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021" w:type="dxa"/>
            <w:shd w:val="clear" w:color="auto" w:fill="E7E6E6"/>
            <w:vAlign w:val="center"/>
          </w:tcPr>
          <w:p w14:paraId="176282A8" w14:textId="77777777" w:rsidR="00A35B11" w:rsidRPr="0034651E" w:rsidRDefault="00A35B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Heure de fermeture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76282A9" w14:textId="77777777" w:rsidR="00A35B11" w:rsidRPr="0034651E" w:rsidRDefault="00A35B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8" w:type="dxa"/>
            <w:vMerge/>
            <w:shd w:val="clear" w:color="auto" w:fill="E7E6E6"/>
            <w:vAlign w:val="center"/>
          </w:tcPr>
          <w:p w14:paraId="176282AA" w14:textId="77777777" w:rsidR="00A35B11" w:rsidRPr="0034651E" w:rsidRDefault="00A35B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091" w:type="dxa"/>
            <w:shd w:val="clear" w:color="auto" w:fill="E7E6E6"/>
            <w:vAlign w:val="center"/>
          </w:tcPr>
          <w:p w14:paraId="176282AB" w14:textId="77777777" w:rsidR="00A35B11" w:rsidRPr="0034651E" w:rsidRDefault="00A35B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Heure de fermeture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76282AC" w14:textId="77777777" w:rsidR="00A35B11" w:rsidRPr="0034651E" w:rsidRDefault="00A35B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76282AE" w14:textId="77777777" w:rsidR="009001A4" w:rsidRPr="0034651E" w:rsidRDefault="009001A4" w:rsidP="0034651E">
      <w:pPr>
        <w:spacing w:line="23" w:lineRule="atLeast"/>
        <w:rPr>
          <w:rFonts w:asciiTheme="minorHAnsi" w:hAnsiTheme="minorHAnsi" w:cstheme="minorHAnsi"/>
        </w:rPr>
      </w:pPr>
    </w:p>
    <w:p w14:paraId="176282AF" w14:textId="77777777" w:rsidR="00476911" w:rsidRPr="0034651E" w:rsidRDefault="00476911" w:rsidP="0034651E">
      <w:pPr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9001A4" w:rsidRPr="0034651E" w14:paraId="176282B1" w14:textId="77777777" w:rsidTr="002532E6">
        <w:tc>
          <w:tcPr>
            <w:tcW w:w="10220" w:type="dxa"/>
            <w:shd w:val="clear" w:color="auto" w:fill="18351E"/>
          </w:tcPr>
          <w:p w14:paraId="176282B0" w14:textId="77777777" w:rsidR="009001A4" w:rsidRPr="0034651E" w:rsidRDefault="009001A4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</w:rPr>
            </w:pPr>
            <w:r w:rsidRPr="0034651E">
              <w:rPr>
                <w:rFonts w:asciiTheme="minorHAnsi" w:hAnsiTheme="minorHAnsi" w:cstheme="minorHAnsi"/>
                <w:b/>
              </w:rPr>
              <w:t>2. Risq</w:t>
            </w:r>
            <w:r w:rsidR="0025473D" w:rsidRPr="0034651E">
              <w:rPr>
                <w:rFonts w:asciiTheme="minorHAnsi" w:hAnsiTheme="minorHAnsi" w:cstheme="minorHAnsi"/>
                <w:b/>
              </w:rPr>
              <w:t>ues inhérents</w:t>
            </w:r>
          </w:p>
        </w:tc>
      </w:tr>
    </w:tbl>
    <w:p w14:paraId="176282B2" w14:textId="77777777" w:rsidR="00282727" w:rsidRPr="0034651E" w:rsidRDefault="00282727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410"/>
        <w:gridCol w:w="1557"/>
        <w:gridCol w:w="3575"/>
      </w:tblGrid>
      <w:tr w:rsidR="00C800A1" w:rsidRPr="0034651E" w14:paraId="176282B5" w14:textId="77777777" w:rsidTr="00352102">
        <w:tc>
          <w:tcPr>
            <w:tcW w:w="4938" w:type="dxa"/>
            <w:gridSpan w:val="2"/>
            <w:shd w:val="clear" w:color="auto" w:fill="E7E6E6"/>
            <w:vAlign w:val="center"/>
          </w:tcPr>
          <w:p w14:paraId="176282B3" w14:textId="74B76544" w:rsidR="00C800A1" w:rsidRPr="0034651E" w:rsidRDefault="00C800A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  <w:b/>
              </w:rPr>
              <w:t xml:space="preserve">Nom de l’activité </w:t>
            </w:r>
            <w:r w:rsidRPr="0034651E">
              <w:rPr>
                <w:rFonts w:asciiTheme="minorHAnsi" w:hAnsiTheme="minorHAnsi" w:cstheme="minorHAnsi"/>
                <w:b/>
                <w:color w:val="FF0000"/>
              </w:rPr>
              <w:t>(</w:t>
            </w:r>
            <w:r w:rsidR="006726ED">
              <w:rPr>
                <w:rFonts w:asciiTheme="minorHAnsi" w:hAnsiTheme="minorHAnsi" w:cstheme="minorHAnsi"/>
                <w:b/>
                <w:color w:val="FF0000"/>
              </w:rPr>
              <w:t>e</w:t>
            </w:r>
            <w:r w:rsidRPr="0034651E">
              <w:rPr>
                <w:rFonts w:asciiTheme="minorHAnsi" w:hAnsiTheme="minorHAnsi" w:cstheme="minorHAnsi"/>
                <w:b/>
                <w:color w:val="FF0000"/>
              </w:rPr>
              <w:t xml:space="preserve">x. : </w:t>
            </w:r>
            <w:r w:rsidR="006726ED">
              <w:rPr>
                <w:rFonts w:asciiTheme="minorHAnsi" w:hAnsiTheme="minorHAnsi" w:cstheme="minorHAnsi"/>
                <w:b/>
                <w:color w:val="FF0000"/>
              </w:rPr>
              <w:t>r</w:t>
            </w:r>
            <w:r w:rsidRPr="0034651E">
              <w:rPr>
                <w:rFonts w:asciiTheme="minorHAnsi" w:hAnsiTheme="minorHAnsi" w:cstheme="minorHAnsi"/>
                <w:b/>
                <w:color w:val="FF0000"/>
              </w:rPr>
              <w:t>andonnée pédestre)</w:t>
            </w:r>
          </w:p>
        </w:tc>
        <w:tc>
          <w:tcPr>
            <w:tcW w:w="5132" w:type="dxa"/>
            <w:gridSpan w:val="2"/>
            <w:shd w:val="clear" w:color="auto" w:fill="E7E6E6"/>
            <w:vAlign w:val="center"/>
          </w:tcPr>
          <w:p w14:paraId="176282B4" w14:textId="77777777" w:rsidR="00C800A1" w:rsidRPr="0034651E" w:rsidRDefault="00C800A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B9" w14:textId="77777777" w:rsidTr="00476911">
        <w:tc>
          <w:tcPr>
            <w:tcW w:w="4938" w:type="dxa"/>
            <w:gridSpan w:val="2"/>
            <w:shd w:val="clear" w:color="auto" w:fill="E7E6E6"/>
            <w:vAlign w:val="center"/>
          </w:tcPr>
          <w:p w14:paraId="176282B6" w14:textId="54CD3F6C" w:rsidR="00430675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Identification d</w:t>
            </w:r>
            <w:r w:rsidR="00C64768">
              <w:rPr>
                <w:rFonts w:asciiTheme="minorHAnsi" w:hAnsiTheme="minorHAnsi" w:cstheme="minorHAnsi"/>
              </w:rPr>
              <w:t>es</w:t>
            </w:r>
            <w:r w:rsidRPr="0034651E">
              <w:rPr>
                <w:rFonts w:asciiTheme="minorHAnsi" w:hAnsiTheme="minorHAnsi" w:cstheme="minorHAnsi"/>
              </w:rPr>
              <w:t xml:space="preserve"> risque</w:t>
            </w:r>
            <w:r w:rsidR="00C6476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557" w:type="dxa"/>
            <w:shd w:val="clear" w:color="auto" w:fill="E7E6E6"/>
            <w:vAlign w:val="center"/>
          </w:tcPr>
          <w:p w14:paraId="176282B7" w14:textId="77777777" w:rsidR="00556142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Niveau de</w:t>
            </w:r>
            <w:r w:rsidR="00422F15" w:rsidRPr="0034651E">
              <w:rPr>
                <w:rFonts w:asciiTheme="minorHAnsi" w:hAnsiTheme="minorHAnsi" w:cstheme="minorHAnsi"/>
              </w:rPr>
              <w:t xml:space="preserve"> risque</w:t>
            </w:r>
            <w:r w:rsidR="00422F15" w:rsidRPr="0034651E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3575" w:type="dxa"/>
            <w:shd w:val="clear" w:color="auto" w:fill="E7E6E6"/>
            <w:vAlign w:val="center"/>
          </w:tcPr>
          <w:p w14:paraId="176282B8" w14:textId="77777777" w:rsidR="00430675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Traitement du risque</w:t>
            </w:r>
          </w:p>
        </w:tc>
      </w:tr>
      <w:tr w:rsidR="00430675" w:rsidRPr="0034651E" w14:paraId="176282BE" w14:textId="77777777" w:rsidTr="00476911">
        <w:tc>
          <w:tcPr>
            <w:tcW w:w="2528" w:type="dxa"/>
            <w:vMerge w:val="restart"/>
            <w:shd w:val="clear" w:color="auto" w:fill="auto"/>
            <w:vAlign w:val="center"/>
          </w:tcPr>
          <w:p w14:paraId="176282BA" w14:textId="62F1772F" w:rsidR="00430675" w:rsidRPr="0034651E" w:rsidRDefault="00C64768" w:rsidP="0034651E">
            <w:pPr>
              <w:spacing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Risques inhérents à l’activité</w:t>
            </w:r>
          </w:p>
        </w:tc>
        <w:tc>
          <w:tcPr>
            <w:tcW w:w="2410" w:type="dxa"/>
            <w:shd w:val="clear" w:color="auto" w:fill="auto"/>
          </w:tcPr>
          <w:p w14:paraId="176282BB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BC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BD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C3" w14:textId="77777777" w:rsidTr="00476911">
        <w:tc>
          <w:tcPr>
            <w:tcW w:w="2528" w:type="dxa"/>
            <w:vMerge/>
            <w:shd w:val="clear" w:color="auto" w:fill="auto"/>
            <w:vAlign w:val="center"/>
          </w:tcPr>
          <w:p w14:paraId="176282BF" w14:textId="77777777" w:rsidR="00430675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C0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C1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C2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C8" w14:textId="77777777" w:rsidTr="00476911">
        <w:tc>
          <w:tcPr>
            <w:tcW w:w="2528" w:type="dxa"/>
            <w:vMerge/>
            <w:shd w:val="clear" w:color="auto" w:fill="auto"/>
            <w:vAlign w:val="center"/>
          </w:tcPr>
          <w:p w14:paraId="176282C4" w14:textId="77777777" w:rsidR="00430675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C5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C6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C7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CD" w14:textId="77777777" w:rsidTr="00476911">
        <w:tc>
          <w:tcPr>
            <w:tcW w:w="2528" w:type="dxa"/>
            <w:vMerge w:val="restart"/>
            <w:shd w:val="clear" w:color="auto" w:fill="auto"/>
            <w:vAlign w:val="center"/>
          </w:tcPr>
          <w:p w14:paraId="176282C9" w14:textId="5D02DEAD" w:rsidR="00430675" w:rsidRPr="0034651E" w:rsidRDefault="00C64768" w:rsidP="0034651E">
            <w:pPr>
              <w:spacing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Risques inhérents aux l</w:t>
            </w:r>
            <w:r w:rsidRPr="0034651E">
              <w:rPr>
                <w:rFonts w:asciiTheme="minorHAnsi" w:hAnsiTheme="minorHAnsi" w:cstheme="minorHAnsi"/>
              </w:rPr>
              <w:t xml:space="preserve">ieux </w:t>
            </w:r>
            <w:r w:rsidR="00476911" w:rsidRPr="0034651E">
              <w:rPr>
                <w:rFonts w:asciiTheme="minorHAnsi" w:hAnsiTheme="minorHAnsi" w:cstheme="minorHAnsi"/>
              </w:rPr>
              <w:t>de pratique</w:t>
            </w:r>
          </w:p>
        </w:tc>
        <w:tc>
          <w:tcPr>
            <w:tcW w:w="2410" w:type="dxa"/>
            <w:shd w:val="clear" w:color="auto" w:fill="auto"/>
          </w:tcPr>
          <w:p w14:paraId="176282CA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CB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CC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D2" w14:textId="77777777" w:rsidTr="00476911">
        <w:tc>
          <w:tcPr>
            <w:tcW w:w="2528" w:type="dxa"/>
            <w:vMerge/>
            <w:shd w:val="clear" w:color="auto" w:fill="auto"/>
            <w:vAlign w:val="center"/>
          </w:tcPr>
          <w:p w14:paraId="176282CE" w14:textId="77777777" w:rsidR="00430675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CF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D0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D1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D7" w14:textId="77777777" w:rsidTr="00476911">
        <w:tc>
          <w:tcPr>
            <w:tcW w:w="2528" w:type="dxa"/>
            <w:vMerge/>
            <w:shd w:val="clear" w:color="auto" w:fill="auto"/>
            <w:vAlign w:val="center"/>
          </w:tcPr>
          <w:p w14:paraId="176282D3" w14:textId="77777777" w:rsidR="00430675" w:rsidRPr="0034651E" w:rsidRDefault="00430675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D4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D5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D6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DC" w14:textId="77777777" w:rsidTr="00476911">
        <w:tc>
          <w:tcPr>
            <w:tcW w:w="2528" w:type="dxa"/>
            <w:vMerge w:val="restart"/>
            <w:shd w:val="clear" w:color="auto" w:fill="auto"/>
            <w:vAlign w:val="center"/>
          </w:tcPr>
          <w:p w14:paraId="176282D8" w14:textId="7C52380A" w:rsidR="00430675" w:rsidRPr="0034651E" w:rsidRDefault="00C64768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Risques inhérents </w:t>
            </w:r>
            <w:r w:rsidR="00367E90">
              <w:rPr>
                <w:rFonts w:asciiTheme="minorHAnsi" w:hAnsiTheme="minorHAnsi" w:cstheme="minorHAnsi"/>
              </w:rPr>
              <w:t>aux conditions météorologiques</w:t>
            </w:r>
          </w:p>
        </w:tc>
        <w:tc>
          <w:tcPr>
            <w:tcW w:w="2410" w:type="dxa"/>
            <w:shd w:val="clear" w:color="auto" w:fill="auto"/>
          </w:tcPr>
          <w:p w14:paraId="176282D9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DA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DB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E1" w14:textId="77777777" w:rsidTr="00476911">
        <w:tc>
          <w:tcPr>
            <w:tcW w:w="2528" w:type="dxa"/>
            <w:vMerge/>
            <w:shd w:val="clear" w:color="auto" w:fill="auto"/>
          </w:tcPr>
          <w:p w14:paraId="176282DD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DE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DF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E0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30675" w:rsidRPr="0034651E" w14:paraId="176282E6" w14:textId="77777777" w:rsidTr="00476911">
        <w:tc>
          <w:tcPr>
            <w:tcW w:w="2528" w:type="dxa"/>
            <w:vMerge/>
            <w:shd w:val="clear" w:color="auto" w:fill="auto"/>
          </w:tcPr>
          <w:p w14:paraId="176282E2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E3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E4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E5" w14:textId="77777777" w:rsidR="00430675" w:rsidRPr="0034651E" w:rsidRDefault="00430675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5473D" w:rsidRPr="0034651E" w14:paraId="176282EB" w14:textId="77777777" w:rsidTr="00476911">
        <w:tc>
          <w:tcPr>
            <w:tcW w:w="2528" w:type="dxa"/>
            <w:vMerge w:val="restart"/>
            <w:shd w:val="clear" w:color="auto" w:fill="auto"/>
            <w:vAlign w:val="center"/>
          </w:tcPr>
          <w:p w14:paraId="176282E7" w14:textId="33BC472D" w:rsidR="0025473D" w:rsidRPr="0034651E" w:rsidRDefault="00C64768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Risques inhérents aux c</w:t>
            </w:r>
            <w:r w:rsidRPr="0034651E">
              <w:rPr>
                <w:rFonts w:asciiTheme="minorHAnsi" w:hAnsiTheme="minorHAnsi" w:cstheme="minorHAnsi"/>
              </w:rPr>
              <w:t>lientèle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176282E8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E9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EA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5473D" w:rsidRPr="0034651E" w14:paraId="176282F0" w14:textId="77777777" w:rsidTr="00476911">
        <w:tc>
          <w:tcPr>
            <w:tcW w:w="2528" w:type="dxa"/>
            <w:vMerge/>
            <w:shd w:val="clear" w:color="auto" w:fill="auto"/>
          </w:tcPr>
          <w:p w14:paraId="176282EC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ED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EE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EF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5473D" w:rsidRPr="0034651E" w14:paraId="176282F5" w14:textId="77777777" w:rsidTr="00476911">
        <w:tc>
          <w:tcPr>
            <w:tcW w:w="2528" w:type="dxa"/>
            <w:vMerge/>
            <w:shd w:val="clear" w:color="auto" w:fill="auto"/>
          </w:tcPr>
          <w:p w14:paraId="176282F1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F2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F3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F4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5473D" w:rsidRPr="0034651E" w14:paraId="176282FA" w14:textId="77777777" w:rsidTr="00476911">
        <w:tc>
          <w:tcPr>
            <w:tcW w:w="2528" w:type="dxa"/>
            <w:vMerge w:val="restart"/>
            <w:shd w:val="clear" w:color="auto" w:fill="auto"/>
            <w:vAlign w:val="center"/>
          </w:tcPr>
          <w:p w14:paraId="176282F6" w14:textId="26360A36" w:rsidR="0025473D" w:rsidRPr="0034651E" w:rsidRDefault="00C64768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Risques inhérents au t</w:t>
            </w:r>
            <w:r w:rsidRPr="0034651E">
              <w:rPr>
                <w:rFonts w:asciiTheme="minorHAnsi" w:hAnsiTheme="minorHAnsi" w:cstheme="minorHAnsi"/>
              </w:rPr>
              <w:t xml:space="preserve">ransport </w:t>
            </w:r>
            <w:r w:rsidR="00892453" w:rsidRPr="0034651E">
              <w:rPr>
                <w:rFonts w:asciiTheme="minorHAnsi" w:hAnsiTheme="minorHAnsi" w:cstheme="minorHAnsi"/>
              </w:rPr>
              <w:t>de la clientèle et du matériel</w:t>
            </w:r>
          </w:p>
        </w:tc>
        <w:tc>
          <w:tcPr>
            <w:tcW w:w="2410" w:type="dxa"/>
            <w:shd w:val="clear" w:color="auto" w:fill="auto"/>
          </w:tcPr>
          <w:p w14:paraId="176282F7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F8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F9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5473D" w:rsidRPr="0034651E" w14:paraId="176282FF" w14:textId="77777777" w:rsidTr="00476911">
        <w:tc>
          <w:tcPr>
            <w:tcW w:w="2528" w:type="dxa"/>
            <w:vMerge/>
            <w:shd w:val="clear" w:color="auto" w:fill="auto"/>
          </w:tcPr>
          <w:p w14:paraId="176282FB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2FC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2FD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2FE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5473D" w:rsidRPr="0034651E" w14:paraId="17628304" w14:textId="77777777" w:rsidTr="00476911">
        <w:tc>
          <w:tcPr>
            <w:tcW w:w="2528" w:type="dxa"/>
            <w:vMerge/>
            <w:shd w:val="clear" w:color="auto" w:fill="auto"/>
          </w:tcPr>
          <w:p w14:paraId="17628300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628301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  <w:shd w:val="clear" w:color="auto" w:fill="auto"/>
          </w:tcPr>
          <w:p w14:paraId="17628302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shd w:val="clear" w:color="auto" w:fill="auto"/>
          </w:tcPr>
          <w:p w14:paraId="17628303" w14:textId="77777777" w:rsidR="0025473D" w:rsidRPr="0034651E" w:rsidRDefault="0025473D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</w:tbl>
    <w:p w14:paraId="17628305" w14:textId="77777777" w:rsidR="009001A4" w:rsidRPr="0034651E" w:rsidRDefault="009001A4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p w14:paraId="2A7EE1F8" w14:textId="0426BF25" w:rsidR="006726ED" w:rsidRDefault="00422F15" w:rsidP="0034651E">
      <w:pPr>
        <w:spacing w:line="23" w:lineRule="atLeast"/>
        <w:rPr>
          <w:rFonts w:asciiTheme="minorHAnsi" w:hAnsiTheme="minorHAnsi" w:cstheme="minorHAnsi"/>
        </w:rPr>
      </w:pPr>
      <w:r w:rsidRPr="0034651E">
        <w:rPr>
          <w:rFonts w:asciiTheme="minorHAnsi" w:hAnsiTheme="minorHAnsi" w:cstheme="minorHAnsi"/>
          <w:sz w:val="23"/>
          <w:szCs w:val="23"/>
          <w:vertAlign w:val="superscript"/>
        </w:rPr>
        <w:t>1</w:t>
      </w:r>
      <w:r w:rsidRPr="0034651E">
        <w:rPr>
          <w:rFonts w:asciiTheme="minorHAnsi" w:hAnsiTheme="minorHAnsi" w:cstheme="minorHAnsi"/>
          <w:vertAlign w:val="superscript"/>
        </w:rPr>
        <w:t xml:space="preserve"> </w:t>
      </w:r>
      <w:r w:rsidRPr="0034651E">
        <w:rPr>
          <w:rFonts w:asciiTheme="minorHAnsi" w:hAnsiTheme="minorHAnsi" w:cstheme="minorHAnsi"/>
        </w:rPr>
        <w:t xml:space="preserve">Faible : </w:t>
      </w:r>
      <w:r w:rsidR="00626D33">
        <w:rPr>
          <w:rFonts w:asciiTheme="minorHAnsi" w:hAnsiTheme="minorHAnsi" w:cstheme="minorHAnsi"/>
        </w:rPr>
        <w:t xml:space="preserve">A </w:t>
      </w:r>
      <w:r w:rsidR="006726ED">
        <w:rPr>
          <w:rFonts w:asciiTheme="minorHAnsi" w:hAnsiTheme="minorHAnsi" w:cstheme="minorHAnsi"/>
        </w:rPr>
        <w:t>t</w:t>
      </w:r>
      <w:r w:rsidRPr="0034651E">
        <w:rPr>
          <w:rFonts w:asciiTheme="minorHAnsi" w:hAnsiTheme="minorHAnsi" w:cstheme="minorHAnsi"/>
        </w:rPr>
        <w:t>rès peu de chance</w:t>
      </w:r>
      <w:r w:rsidR="00626D33">
        <w:rPr>
          <w:rFonts w:asciiTheme="minorHAnsi" w:hAnsiTheme="minorHAnsi" w:cstheme="minorHAnsi"/>
        </w:rPr>
        <w:t>s</w:t>
      </w:r>
      <w:r w:rsidRPr="0034651E">
        <w:rPr>
          <w:rFonts w:asciiTheme="minorHAnsi" w:hAnsiTheme="minorHAnsi" w:cstheme="minorHAnsi"/>
        </w:rPr>
        <w:t xml:space="preserve"> de se produire</w:t>
      </w:r>
      <w:r w:rsidR="00626D33">
        <w:rPr>
          <w:rFonts w:asciiTheme="minorHAnsi" w:hAnsiTheme="minorHAnsi" w:cstheme="minorHAnsi"/>
        </w:rPr>
        <w:t>.</w:t>
      </w:r>
      <w:r w:rsidRPr="0034651E">
        <w:rPr>
          <w:rFonts w:asciiTheme="minorHAnsi" w:hAnsiTheme="minorHAnsi" w:cstheme="minorHAnsi"/>
        </w:rPr>
        <w:tab/>
      </w:r>
    </w:p>
    <w:p w14:paraId="17628306" w14:textId="5D7F9B06" w:rsidR="00422F15" w:rsidRPr="0034651E" w:rsidRDefault="006726ED" w:rsidP="0034651E">
      <w:pPr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422F15" w:rsidRPr="0034651E">
        <w:rPr>
          <w:rFonts w:asciiTheme="minorHAnsi" w:hAnsiTheme="minorHAnsi" w:cstheme="minorHAnsi"/>
        </w:rPr>
        <w:t xml:space="preserve">Élevé : </w:t>
      </w:r>
      <w:r w:rsidR="00626D33">
        <w:rPr>
          <w:rFonts w:asciiTheme="minorHAnsi" w:hAnsiTheme="minorHAnsi" w:cstheme="minorHAnsi"/>
        </w:rPr>
        <w:t>S</w:t>
      </w:r>
      <w:r w:rsidR="00626D33" w:rsidRPr="0034651E">
        <w:rPr>
          <w:rFonts w:asciiTheme="minorHAnsi" w:hAnsiTheme="minorHAnsi" w:cstheme="minorHAnsi"/>
        </w:rPr>
        <w:t xml:space="preserve">e </w:t>
      </w:r>
      <w:r w:rsidR="00422F15" w:rsidRPr="0034651E">
        <w:rPr>
          <w:rFonts w:asciiTheme="minorHAnsi" w:hAnsiTheme="minorHAnsi" w:cstheme="minorHAnsi"/>
        </w:rPr>
        <w:t xml:space="preserve">produit </w:t>
      </w:r>
      <w:r w:rsidR="00A848C5" w:rsidRPr="0034651E">
        <w:rPr>
          <w:rFonts w:asciiTheme="minorHAnsi" w:hAnsiTheme="minorHAnsi" w:cstheme="minorHAnsi"/>
        </w:rPr>
        <w:t>fréquemment</w:t>
      </w:r>
      <w:r w:rsidR="00626D33">
        <w:rPr>
          <w:rFonts w:asciiTheme="minorHAnsi" w:hAnsiTheme="minorHAnsi" w:cstheme="minorHAnsi"/>
        </w:rPr>
        <w:t>.</w:t>
      </w:r>
    </w:p>
    <w:p w14:paraId="17628307" w14:textId="77777777" w:rsidR="009001A4" w:rsidRPr="0034651E" w:rsidRDefault="009001A4" w:rsidP="0034651E">
      <w:pPr>
        <w:spacing w:line="23" w:lineRule="atLeast"/>
        <w:rPr>
          <w:rFonts w:asciiTheme="minorHAnsi" w:hAnsiTheme="minorHAnsi" w:cstheme="minorHAnsi"/>
        </w:rPr>
      </w:pPr>
    </w:p>
    <w:p w14:paraId="17628308" w14:textId="0B60ED09" w:rsidR="00DC5824" w:rsidRDefault="00DC5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6A1BC6" w:rsidRPr="0034651E" w14:paraId="1762830A" w14:textId="77777777" w:rsidTr="002532E6">
        <w:tc>
          <w:tcPr>
            <w:tcW w:w="10070" w:type="dxa"/>
            <w:shd w:val="clear" w:color="auto" w:fill="18351E"/>
          </w:tcPr>
          <w:p w14:paraId="17628309" w14:textId="77777777" w:rsidR="006A1BC6" w:rsidRPr="0034651E" w:rsidRDefault="006A1BC6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</w:rPr>
            </w:pPr>
            <w:r w:rsidRPr="0034651E">
              <w:rPr>
                <w:rFonts w:asciiTheme="minorHAnsi" w:hAnsiTheme="minorHAnsi" w:cstheme="minorHAnsi"/>
                <w:b/>
              </w:rPr>
              <w:lastRenderedPageBreak/>
              <w:t xml:space="preserve">3. </w:t>
            </w:r>
            <w:r w:rsidR="006554D7" w:rsidRPr="0034651E">
              <w:rPr>
                <w:rFonts w:asciiTheme="minorHAnsi" w:hAnsiTheme="minorHAnsi" w:cstheme="minorHAnsi"/>
                <w:b/>
              </w:rPr>
              <w:t>Conditions préalables à</w:t>
            </w:r>
            <w:r w:rsidRPr="0034651E">
              <w:rPr>
                <w:rFonts w:asciiTheme="minorHAnsi" w:hAnsiTheme="minorHAnsi" w:cstheme="minorHAnsi"/>
                <w:b/>
              </w:rPr>
              <w:t xml:space="preserve"> </w:t>
            </w:r>
            <w:r w:rsidR="006554D7" w:rsidRPr="0034651E">
              <w:rPr>
                <w:rFonts w:asciiTheme="minorHAnsi" w:hAnsiTheme="minorHAnsi" w:cstheme="minorHAnsi"/>
                <w:b/>
              </w:rPr>
              <w:t>l’activité</w:t>
            </w:r>
          </w:p>
        </w:tc>
      </w:tr>
    </w:tbl>
    <w:p w14:paraId="1762830B" w14:textId="77777777" w:rsidR="0018446C" w:rsidRPr="0034651E" w:rsidRDefault="0018446C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509"/>
        <w:gridCol w:w="1354"/>
        <w:gridCol w:w="1166"/>
        <w:gridCol w:w="2522"/>
      </w:tblGrid>
      <w:tr w:rsidR="006554D7" w:rsidRPr="0034651E" w14:paraId="1762830E" w14:textId="77777777" w:rsidTr="00C27086">
        <w:tc>
          <w:tcPr>
            <w:tcW w:w="6382" w:type="dxa"/>
            <w:gridSpan w:val="3"/>
            <w:shd w:val="clear" w:color="auto" w:fill="E7E6E6"/>
            <w:vAlign w:val="center"/>
          </w:tcPr>
          <w:p w14:paraId="1762830C" w14:textId="46D157CD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Niveau d’effort physique requis de la part des clients</w:t>
            </w:r>
            <w:r w:rsidR="00172E16" w:rsidRPr="0034651E">
              <w:rPr>
                <w:rFonts w:asciiTheme="minorHAnsi" w:hAnsiTheme="minorHAnsi" w:cstheme="minorHAnsi"/>
              </w:rPr>
              <w:t xml:space="preserve"> </w:t>
            </w:r>
            <w:r w:rsidR="00175CC3">
              <w:rPr>
                <w:rFonts w:asciiTheme="minorHAnsi" w:hAnsiTheme="minorHAnsi" w:cstheme="minorHAnsi"/>
              </w:rPr>
              <w:br/>
            </w:r>
            <w:r w:rsidR="00172E16" w:rsidRPr="0034651E">
              <w:rPr>
                <w:rFonts w:asciiTheme="minorHAnsi" w:hAnsiTheme="minorHAnsi" w:cstheme="minorHAnsi"/>
              </w:rPr>
              <w:t>(</w:t>
            </w:r>
            <w:r w:rsidR="009800FC" w:rsidRPr="0034651E">
              <w:rPr>
                <w:rFonts w:asciiTheme="minorHAnsi" w:hAnsiTheme="minorHAnsi" w:cstheme="minorHAnsi"/>
              </w:rPr>
              <w:t>l</w:t>
            </w:r>
            <w:r w:rsidR="00172E16" w:rsidRPr="0034651E">
              <w:rPr>
                <w:rFonts w:asciiTheme="minorHAnsi" w:hAnsiTheme="minorHAnsi" w:cstheme="minorHAnsi"/>
              </w:rPr>
              <w:t xml:space="preserve">éger, </w:t>
            </w:r>
            <w:r w:rsidR="009800FC" w:rsidRPr="0034651E">
              <w:rPr>
                <w:rFonts w:asciiTheme="minorHAnsi" w:hAnsiTheme="minorHAnsi" w:cstheme="minorHAnsi"/>
              </w:rPr>
              <w:t>m</w:t>
            </w:r>
            <w:r w:rsidR="00172E16" w:rsidRPr="0034651E">
              <w:rPr>
                <w:rFonts w:asciiTheme="minorHAnsi" w:hAnsiTheme="minorHAnsi" w:cstheme="minorHAnsi"/>
              </w:rPr>
              <w:t xml:space="preserve">oyen, </w:t>
            </w:r>
            <w:r w:rsidR="009800FC" w:rsidRPr="0034651E">
              <w:rPr>
                <w:rFonts w:asciiTheme="minorHAnsi" w:hAnsiTheme="minorHAnsi" w:cstheme="minorHAnsi"/>
              </w:rPr>
              <w:t>s</w:t>
            </w:r>
            <w:r w:rsidR="00172E16" w:rsidRPr="0034651E">
              <w:rPr>
                <w:rFonts w:asciiTheme="minorHAnsi" w:hAnsiTheme="minorHAnsi" w:cstheme="minorHAnsi"/>
              </w:rPr>
              <w:t>outenu, etc.)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1762830D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554D7" w:rsidRPr="0034651E" w14:paraId="17628311" w14:textId="77777777" w:rsidTr="00C27086">
        <w:tc>
          <w:tcPr>
            <w:tcW w:w="6382" w:type="dxa"/>
            <w:gridSpan w:val="3"/>
            <w:shd w:val="clear" w:color="auto" w:fill="E7E6E6"/>
            <w:vAlign w:val="center"/>
          </w:tcPr>
          <w:p w14:paraId="1762830F" w14:textId="6A47E33E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Niveau de connaissance</w:t>
            </w:r>
            <w:r w:rsidR="00175CC3">
              <w:rPr>
                <w:rFonts w:asciiTheme="minorHAnsi" w:hAnsiTheme="minorHAnsi" w:cstheme="minorHAnsi"/>
              </w:rPr>
              <w:t>s</w:t>
            </w:r>
            <w:r w:rsidRPr="0034651E">
              <w:rPr>
                <w:rFonts w:asciiTheme="minorHAnsi" w:hAnsiTheme="minorHAnsi" w:cstheme="minorHAnsi"/>
              </w:rPr>
              <w:t xml:space="preserve"> technique</w:t>
            </w:r>
            <w:r w:rsidR="00175CC3">
              <w:rPr>
                <w:rFonts w:asciiTheme="minorHAnsi" w:hAnsiTheme="minorHAnsi" w:cstheme="minorHAnsi"/>
              </w:rPr>
              <w:t>s</w:t>
            </w:r>
            <w:r w:rsidRPr="0034651E">
              <w:rPr>
                <w:rFonts w:asciiTheme="minorHAnsi" w:hAnsiTheme="minorHAnsi" w:cstheme="minorHAnsi"/>
              </w:rPr>
              <w:t xml:space="preserve"> requis de la part des clients</w:t>
            </w:r>
            <w:r w:rsidR="00172E16" w:rsidRPr="0034651E">
              <w:rPr>
                <w:rFonts w:asciiTheme="minorHAnsi" w:hAnsiTheme="minorHAnsi" w:cstheme="minorHAnsi"/>
              </w:rPr>
              <w:t xml:space="preserve"> (</w:t>
            </w:r>
            <w:r w:rsidR="00175CC3">
              <w:rPr>
                <w:rFonts w:asciiTheme="minorHAnsi" w:hAnsiTheme="minorHAnsi" w:cstheme="minorHAnsi"/>
              </w:rPr>
              <w:t>d</w:t>
            </w:r>
            <w:r w:rsidR="00172E16" w:rsidRPr="0034651E">
              <w:rPr>
                <w:rFonts w:asciiTheme="minorHAnsi" w:hAnsiTheme="minorHAnsi" w:cstheme="minorHAnsi"/>
              </w:rPr>
              <w:t xml:space="preserve">ébutant, </w:t>
            </w:r>
            <w:r w:rsidR="009800FC" w:rsidRPr="0034651E">
              <w:rPr>
                <w:rFonts w:asciiTheme="minorHAnsi" w:hAnsiTheme="minorHAnsi" w:cstheme="minorHAnsi"/>
              </w:rPr>
              <w:t>i</w:t>
            </w:r>
            <w:r w:rsidR="00172E16" w:rsidRPr="0034651E">
              <w:rPr>
                <w:rFonts w:asciiTheme="minorHAnsi" w:hAnsiTheme="minorHAnsi" w:cstheme="minorHAnsi"/>
              </w:rPr>
              <w:t xml:space="preserve">ntermédiaire, </w:t>
            </w:r>
            <w:r w:rsidR="009800FC" w:rsidRPr="0034651E">
              <w:rPr>
                <w:rFonts w:asciiTheme="minorHAnsi" w:hAnsiTheme="minorHAnsi" w:cstheme="minorHAnsi"/>
              </w:rPr>
              <w:t>e</w:t>
            </w:r>
            <w:r w:rsidR="00172E16" w:rsidRPr="0034651E">
              <w:rPr>
                <w:rFonts w:asciiTheme="minorHAnsi" w:hAnsiTheme="minorHAnsi" w:cstheme="minorHAnsi"/>
              </w:rPr>
              <w:t>xpérimenté, etc.)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17628310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554D7" w:rsidRPr="0034651E" w14:paraId="17628316" w14:textId="77777777" w:rsidTr="00C27086">
        <w:tc>
          <w:tcPr>
            <w:tcW w:w="2519" w:type="dxa"/>
            <w:shd w:val="clear" w:color="auto" w:fill="E7E6E6"/>
            <w:vAlign w:val="center"/>
          </w:tcPr>
          <w:p w14:paraId="17628312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Âge minimal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17628313" w14:textId="02321E5B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 </w:t>
            </w:r>
            <w:r w:rsidR="00175CC3"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 w:rsidRPr="0034651E">
              <w:rPr>
                <w:rFonts w:asciiTheme="minorHAnsi" w:hAnsiTheme="minorHAnsi" w:cstheme="minorHAnsi"/>
              </w:rPr>
              <w:t>ans</w:t>
            </w:r>
            <w:proofErr w:type="gramEnd"/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17628314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Poids minimal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7628315" w14:textId="2387EB45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 </w:t>
            </w:r>
            <w:r w:rsidR="00175CC3"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 w:rsidRPr="0034651E">
              <w:rPr>
                <w:rFonts w:asciiTheme="minorHAnsi" w:hAnsiTheme="minorHAnsi" w:cstheme="minorHAnsi"/>
              </w:rPr>
              <w:t>kg</w:t>
            </w:r>
            <w:proofErr w:type="gramEnd"/>
            <w:r w:rsidRPr="0034651E">
              <w:rPr>
                <w:rFonts w:asciiTheme="minorHAnsi" w:hAnsiTheme="minorHAnsi" w:cstheme="minorHAnsi"/>
              </w:rPr>
              <w:t>/lb</w:t>
            </w:r>
          </w:p>
        </w:tc>
      </w:tr>
      <w:tr w:rsidR="006554D7" w:rsidRPr="0034651E" w14:paraId="1762831B" w14:textId="77777777" w:rsidTr="00C27086">
        <w:tc>
          <w:tcPr>
            <w:tcW w:w="2519" w:type="dxa"/>
            <w:shd w:val="clear" w:color="auto" w:fill="E7E6E6"/>
            <w:vAlign w:val="center"/>
          </w:tcPr>
          <w:p w14:paraId="17628317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Âge maximal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17628318" w14:textId="31FFBBDC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 </w:t>
            </w:r>
            <w:r w:rsidR="00175CC3"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 w:rsidRPr="0034651E">
              <w:rPr>
                <w:rFonts w:asciiTheme="minorHAnsi" w:hAnsiTheme="minorHAnsi" w:cstheme="minorHAnsi"/>
              </w:rPr>
              <w:t>ans</w:t>
            </w:r>
            <w:proofErr w:type="gramEnd"/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17628319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Poids maximal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762831A" w14:textId="742C88E5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 </w:t>
            </w:r>
            <w:r w:rsidR="00175CC3">
              <w:rPr>
                <w:rFonts w:asciiTheme="minorHAnsi" w:hAnsiTheme="minorHAnsi" w:cstheme="minorHAnsi"/>
              </w:rPr>
              <w:t xml:space="preserve">     </w:t>
            </w:r>
            <w:proofErr w:type="gramStart"/>
            <w:r w:rsidRPr="0034651E">
              <w:rPr>
                <w:rFonts w:asciiTheme="minorHAnsi" w:hAnsiTheme="minorHAnsi" w:cstheme="minorHAnsi"/>
              </w:rPr>
              <w:t>kg</w:t>
            </w:r>
            <w:proofErr w:type="gramEnd"/>
            <w:r w:rsidRPr="0034651E">
              <w:rPr>
                <w:rFonts w:asciiTheme="minorHAnsi" w:hAnsiTheme="minorHAnsi" w:cstheme="minorHAnsi"/>
              </w:rPr>
              <w:t>/lb</w:t>
            </w:r>
          </w:p>
        </w:tc>
      </w:tr>
      <w:tr w:rsidR="006554D7" w:rsidRPr="0034651E" w14:paraId="1762831F" w14:textId="77777777" w:rsidTr="00C27086">
        <w:tc>
          <w:tcPr>
            <w:tcW w:w="5028" w:type="dxa"/>
            <w:gridSpan w:val="2"/>
            <w:shd w:val="clear" w:color="auto" w:fill="E7E6E6"/>
            <w:vAlign w:val="center"/>
          </w:tcPr>
          <w:p w14:paraId="1762831C" w14:textId="77777777" w:rsidR="00C306EB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Conditions préalables ou limitations pour les clientèles ayant des contraintes ou des besoins particuliers</w:t>
            </w:r>
            <w:r w:rsidR="00C306EB" w:rsidRPr="0034651E">
              <w:rPr>
                <w:rFonts w:asciiTheme="minorHAnsi" w:hAnsiTheme="minorHAnsi" w:cstheme="minorHAnsi"/>
              </w:rPr>
              <w:t xml:space="preserve"> </w:t>
            </w:r>
          </w:p>
          <w:p w14:paraId="1762831D" w14:textId="1F89B48D" w:rsidR="006554D7" w:rsidRPr="0034651E" w:rsidRDefault="00C306EB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  <w:r w:rsidRPr="0034651E">
              <w:rPr>
                <w:rFonts w:asciiTheme="minorHAnsi" w:hAnsiTheme="minorHAnsi" w:cstheme="minorHAnsi"/>
                <w:color w:val="FF0000"/>
              </w:rPr>
              <w:t>(</w:t>
            </w:r>
            <w:proofErr w:type="gramStart"/>
            <w:r w:rsidR="00715964">
              <w:rPr>
                <w:rFonts w:asciiTheme="minorHAnsi" w:hAnsiTheme="minorHAnsi" w:cstheme="minorHAnsi"/>
                <w:color w:val="FF0000"/>
              </w:rPr>
              <w:t>e</w:t>
            </w:r>
            <w:r w:rsidRPr="0034651E">
              <w:rPr>
                <w:rFonts w:asciiTheme="minorHAnsi" w:hAnsiTheme="minorHAnsi" w:cstheme="minorHAnsi"/>
                <w:color w:val="FF0000"/>
              </w:rPr>
              <w:t>x.</w:t>
            </w:r>
            <w:proofErr w:type="gramEnd"/>
            <w:r w:rsidRPr="0034651E">
              <w:rPr>
                <w:rFonts w:asciiTheme="minorHAnsi" w:hAnsiTheme="minorHAnsi" w:cstheme="minorHAnsi"/>
                <w:color w:val="FF0000"/>
              </w:rPr>
              <w:t xml:space="preserve"> : </w:t>
            </w:r>
            <w:r w:rsidR="00715964">
              <w:rPr>
                <w:rFonts w:asciiTheme="minorHAnsi" w:hAnsiTheme="minorHAnsi" w:cstheme="minorHAnsi"/>
                <w:color w:val="FF0000"/>
              </w:rPr>
              <w:t>f</w:t>
            </w:r>
            <w:r w:rsidRPr="0034651E">
              <w:rPr>
                <w:rFonts w:asciiTheme="minorHAnsi" w:hAnsiTheme="minorHAnsi" w:cstheme="minorHAnsi"/>
                <w:color w:val="FF0000"/>
              </w:rPr>
              <w:t>emmes enceintes, personnes à mobilité</w:t>
            </w:r>
            <w:r w:rsidR="0071596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34651E">
              <w:rPr>
                <w:rFonts w:asciiTheme="minorHAnsi" w:hAnsiTheme="minorHAnsi" w:cstheme="minorHAnsi"/>
                <w:color w:val="FF0000"/>
              </w:rPr>
              <w:t>réduite, clientèle</w:t>
            </w:r>
            <w:r w:rsidR="009800FC" w:rsidRPr="0034651E">
              <w:rPr>
                <w:rFonts w:asciiTheme="minorHAnsi" w:hAnsiTheme="minorHAnsi" w:cstheme="minorHAnsi"/>
                <w:color w:val="FF0000"/>
              </w:rPr>
              <w:t>s</w:t>
            </w:r>
            <w:r w:rsidRPr="0034651E">
              <w:rPr>
                <w:rFonts w:asciiTheme="minorHAnsi" w:hAnsiTheme="minorHAnsi" w:cstheme="minorHAnsi"/>
                <w:color w:val="FF0000"/>
              </w:rPr>
              <w:t xml:space="preserve"> particulière</w:t>
            </w:r>
            <w:r w:rsidR="009800FC" w:rsidRPr="0034651E">
              <w:rPr>
                <w:rFonts w:asciiTheme="minorHAnsi" w:hAnsiTheme="minorHAnsi" w:cstheme="minorHAnsi"/>
                <w:color w:val="FF0000"/>
              </w:rPr>
              <w:t>s</w:t>
            </w:r>
            <w:r w:rsidRPr="0034651E">
              <w:rPr>
                <w:rFonts w:asciiTheme="minorHAnsi" w:hAnsiTheme="minorHAnsi" w:cstheme="minorHAnsi"/>
                <w:color w:val="FF0000"/>
              </w:rPr>
              <w:t>, etc</w:t>
            </w:r>
            <w:r w:rsidR="009800FC" w:rsidRPr="0034651E">
              <w:rPr>
                <w:rFonts w:asciiTheme="minorHAnsi" w:hAnsiTheme="minorHAnsi" w:cstheme="minorHAnsi"/>
                <w:color w:val="FF0000"/>
              </w:rPr>
              <w:t>.</w:t>
            </w:r>
            <w:r w:rsidRPr="0034651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5042" w:type="dxa"/>
            <w:gridSpan w:val="3"/>
            <w:shd w:val="clear" w:color="auto" w:fill="auto"/>
            <w:vAlign w:val="center"/>
          </w:tcPr>
          <w:p w14:paraId="1762831E" w14:textId="77777777" w:rsidR="006554D7" w:rsidRPr="0034651E" w:rsidRDefault="006554D7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7628320" w14:textId="77777777" w:rsidR="00C306EB" w:rsidRPr="0034651E" w:rsidRDefault="00C306EB" w:rsidP="0034651E">
      <w:pPr>
        <w:spacing w:line="23" w:lineRule="atLeast"/>
        <w:rPr>
          <w:rFonts w:asciiTheme="minorHAnsi" w:hAnsiTheme="minorHAnsi" w:cstheme="minorHAnsi"/>
        </w:rPr>
      </w:pPr>
    </w:p>
    <w:p w14:paraId="17628321" w14:textId="77777777" w:rsidR="002D3128" w:rsidRPr="0034651E" w:rsidRDefault="002D3128" w:rsidP="0034651E">
      <w:pPr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2D3128" w:rsidRPr="0034651E" w14:paraId="17628323" w14:textId="77777777" w:rsidTr="002532E6">
        <w:tc>
          <w:tcPr>
            <w:tcW w:w="10220" w:type="dxa"/>
            <w:shd w:val="clear" w:color="auto" w:fill="18351E"/>
          </w:tcPr>
          <w:p w14:paraId="17628322" w14:textId="1F02C6E3" w:rsidR="002D3128" w:rsidRPr="0034651E" w:rsidRDefault="00A57192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  <w:highlight w:val="yellow"/>
              </w:rPr>
            </w:pPr>
            <w:r w:rsidRPr="0034651E">
              <w:rPr>
                <w:rFonts w:asciiTheme="minorHAnsi" w:hAnsiTheme="minorHAnsi" w:cstheme="minorHAnsi"/>
                <w:b/>
              </w:rPr>
              <w:t>4</w:t>
            </w:r>
            <w:r w:rsidR="002D3128" w:rsidRPr="0034651E">
              <w:rPr>
                <w:rFonts w:asciiTheme="minorHAnsi" w:hAnsiTheme="minorHAnsi" w:cstheme="minorHAnsi"/>
                <w:b/>
              </w:rPr>
              <w:t>. Mesure</w:t>
            </w:r>
            <w:r w:rsidR="00715964">
              <w:rPr>
                <w:rFonts w:asciiTheme="minorHAnsi" w:hAnsiTheme="minorHAnsi" w:cstheme="minorHAnsi"/>
                <w:b/>
              </w:rPr>
              <w:t>s</w:t>
            </w:r>
            <w:r w:rsidR="002D3128" w:rsidRPr="0034651E">
              <w:rPr>
                <w:rFonts w:asciiTheme="minorHAnsi" w:hAnsiTheme="minorHAnsi" w:cstheme="minorHAnsi"/>
                <w:b/>
              </w:rPr>
              <w:t xml:space="preserve"> de prévention à </w:t>
            </w:r>
            <w:r w:rsidR="00823A82">
              <w:rPr>
                <w:rFonts w:asciiTheme="minorHAnsi" w:hAnsiTheme="minorHAnsi" w:cstheme="minorHAnsi"/>
                <w:b/>
              </w:rPr>
              <w:t>communiquer</w:t>
            </w:r>
            <w:r w:rsidR="00823A82" w:rsidRPr="0034651E">
              <w:rPr>
                <w:rFonts w:asciiTheme="minorHAnsi" w:hAnsiTheme="minorHAnsi" w:cstheme="minorHAnsi"/>
                <w:b/>
              </w:rPr>
              <w:t xml:space="preserve"> </w:t>
            </w:r>
            <w:r w:rsidR="002D3128" w:rsidRPr="0034651E">
              <w:rPr>
                <w:rFonts w:asciiTheme="minorHAnsi" w:hAnsiTheme="minorHAnsi" w:cstheme="minorHAnsi"/>
                <w:b/>
              </w:rPr>
              <w:t>aux clients</w:t>
            </w:r>
          </w:p>
        </w:tc>
      </w:tr>
    </w:tbl>
    <w:p w14:paraId="17628324" w14:textId="77777777" w:rsidR="002D3128" w:rsidRPr="0034651E" w:rsidRDefault="002D3128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56"/>
        <w:gridCol w:w="3394"/>
      </w:tblGrid>
      <w:tr w:rsidR="002D3128" w:rsidRPr="0034651E" w14:paraId="17628328" w14:textId="77777777" w:rsidTr="00823A82">
        <w:tc>
          <w:tcPr>
            <w:tcW w:w="3320" w:type="dxa"/>
            <w:shd w:val="clear" w:color="auto" w:fill="E7E6E6"/>
            <w:vAlign w:val="center"/>
          </w:tcPr>
          <w:p w14:paraId="17628325" w14:textId="77777777" w:rsidR="002D3128" w:rsidRPr="0034651E" w:rsidRDefault="002D3128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Mesures de sécurité</w:t>
            </w:r>
          </w:p>
        </w:tc>
        <w:tc>
          <w:tcPr>
            <w:tcW w:w="3356" w:type="dxa"/>
            <w:shd w:val="clear" w:color="auto" w:fill="E7E6E6"/>
            <w:vAlign w:val="center"/>
          </w:tcPr>
          <w:p w14:paraId="17628326" w14:textId="68F86675" w:rsidR="002D3128" w:rsidRPr="0034651E" w:rsidRDefault="002D3128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Attitudes et comportement</w:t>
            </w:r>
            <w:r w:rsidR="00715964">
              <w:rPr>
                <w:rFonts w:asciiTheme="minorHAnsi" w:hAnsiTheme="minorHAnsi" w:cstheme="minorHAnsi"/>
              </w:rPr>
              <w:t>s</w:t>
            </w:r>
            <w:r w:rsidR="00D40CCF">
              <w:rPr>
                <w:rFonts w:asciiTheme="minorHAnsi" w:hAnsiTheme="minorHAnsi" w:cstheme="minorHAnsi"/>
              </w:rPr>
              <w:t xml:space="preserve"> que le client doit adopter</w:t>
            </w:r>
          </w:p>
        </w:tc>
        <w:tc>
          <w:tcPr>
            <w:tcW w:w="3394" w:type="dxa"/>
            <w:shd w:val="clear" w:color="auto" w:fill="E7E6E6"/>
            <w:vAlign w:val="center"/>
          </w:tcPr>
          <w:p w14:paraId="17628327" w14:textId="76859943" w:rsidR="002D3128" w:rsidRPr="0034651E" w:rsidRDefault="002D3128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Responsable de l’application</w:t>
            </w:r>
            <w:r w:rsidR="00753A95">
              <w:rPr>
                <w:rFonts w:asciiTheme="minorHAnsi" w:hAnsiTheme="minorHAnsi" w:cstheme="minorHAnsi"/>
              </w:rPr>
              <w:t xml:space="preserve"> de ces mesures</w:t>
            </w:r>
          </w:p>
        </w:tc>
      </w:tr>
      <w:tr w:rsidR="008C5FA6" w:rsidRPr="0034651E" w14:paraId="1762832C" w14:textId="77777777" w:rsidTr="00823A82">
        <w:tc>
          <w:tcPr>
            <w:tcW w:w="3320" w:type="dxa"/>
            <w:shd w:val="clear" w:color="auto" w:fill="auto"/>
          </w:tcPr>
          <w:p w14:paraId="17628329" w14:textId="65490BDE" w:rsidR="008C5FA6" w:rsidRPr="0034651E" w:rsidRDefault="00C2708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Consignes techniques pour l’activité </w:t>
            </w:r>
            <w:r w:rsidRPr="00823A82">
              <w:rPr>
                <w:rFonts w:asciiTheme="minorHAnsi" w:hAnsiTheme="minorHAnsi" w:cstheme="minorHAnsi"/>
                <w:color w:val="FF0000"/>
              </w:rPr>
              <w:t>(</w:t>
            </w:r>
            <w:r w:rsidR="00804D0B" w:rsidRPr="00823A82">
              <w:rPr>
                <w:rFonts w:asciiTheme="minorHAnsi" w:hAnsiTheme="minorHAnsi" w:cstheme="minorHAnsi"/>
                <w:color w:val="FF0000"/>
              </w:rPr>
              <w:t>i</w:t>
            </w:r>
            <w:r w:rsidRPr="00823A82">
              <w:rPr>
                <w:rFonts w:asciiTheme="minorHAnsi" w:hAnsiTheme="minorHAnsi" w:cstheme="minorHAnsi"/>
                <w:color w:val="FF0000"/>
              </w:rPr>
              <w:t xml:space="preserve">nitiation </w:t>
            </w:r>
            <w:r w:rsidR="00753A95">
              <w:rPr>
                <w:rFonts w:asciiTheme="minorHAnsi" w:hAnsiTheme="minorHAnsi" w:cstheme="minorHAnsi"/>
                <w:color w:val="FF0000"/>
              </w:rPr>
              <w:t xml:space="preserve">au </w:t>
            </w:r>
            <w:r w:rsidRPr="00823A82">
              <w:rPr>
                <w:rFonts w:asciiTheme="minorHAnsi" w:hAnsiTheme="minorHAnsi" w:cstheme="minorHAnsi"/>
                <w:color w:val="FF0000"/>
              </w:rPr>
              <w:t>canot, etc</w:t>
            </w:r>
            <w:r w:rsidR="00793C1F" w:rsidRPr="00823A82">
              <w:rPr>
                <w:rFonts w:asciiTheme="minorHAnsi" w:hAnsiTheme="minorHAnsi" w:cstheme="minorHAnsi"/>
                <w:color w:val="FF0000"/>
              </w:rPr>
              <w:t>.</w:t>
            </w:r>
            <w:r w:rsidRPr="00823A82">
              <w:rPr>
                <w:rFonts w:asciiTheme="minorHAnsi" w:hAnsiTheme="minorHAnsi" w:cstheme="minorHAnsi"/>
                <w:color w:val="FF0000"/>
              </w:rPr>
              <w:t>)</w:t>
            </w:r>
            <w:r w:rsidR="009D65A9" w:rsidRPr="00823A82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9D65A9" w:rsidRPr="0034651E">
              <w:rPr>
                <w:rFonts w:asciiTheme="minorHAnsi" w:hAnsiTheme="minorHAnsi" w:cstheme="minorHAnsi"/>
              </w:rPr>
              <w:t>surtout lors de la location d’équipement</w:t>
            </w:r>
          </w:p>
        </w:tc>
        <w:tc>
          <w:tcPr>
            <w:tcW w:w="3356" w:type="dxa"/>
            <w:shd w:val="clear" w:color="auto" w:fill="auto"/>
          </w:tcPr>
          <w:p w14:paraId="1762832A" w14:textId="77777777" w:rsidR="008C5FA6" w:rsidRPr="0034651E" w:rsidRDefault="008C5FA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394" w:type="dxa"/>
            <w:shd w:val="clear" w:color="auto" w:fill="auto"/>
          </w:tcPr>
          <w:p w14:paraId="1762832B" w14:textId="77777777" w:rsidR="008C5FA6" w:rsidRPr="0034651E" w:rsidRDefault="008C5FA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E75657" w:rsidRPr="0034651E" w14:paraId="17628330" w14:textId="77777777" w:rsidTr="00823A82">
        <w:tc>
          <w:tcPr>
            <w:tcW w:w="3320" w:type="dxa"/>
            <w:shd w:val="clear" w:color="auto" w:fill="auto"/>
          </w:tcPr>
          <w:p w14:paraId="1762832D" w14:textId="77777777" w:rsidR="00E75657" w:rsidRPr="0034651E" w:rsidRDefault="00E7565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Consignes de sécurité pour la pratique de l’activité</w:t>
            </w:r>
          </w:p>
        </w:tc>
        <w:tc>
          <w:tcPr>
            <w:tcW w:w="3356" w:type="dxa"/>
            <w:shd w:val="clear" w:color="auto" w:fill="auto"/>
          </w:tcPr>
          <w:p w14:paraId="1762832E" w14:textId="77777777" w:rsidR="00E75657" w:rsidRPr="0034651E" w:rsidRDefault="00E7565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394" w:type="dxa"/>
            <w:shd w:val="clear" w:color="auto" w:fill="auto"/>
          </w:tcPr>
          <w:p w14:paraId="1762832F" w14:textId="77777777" w:rsidR="00E75657" w:rsidRPr="0034651E" w:rsidRDefault="00E75657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2D3128" w:rsidRPr="0034651E" w14:paraId="17628334" w14:textId="77777777" w:rsidTr="00823A82">
        <w:tc>
          <w:tcPr>
            <w:tcW w:w="3320" w:type="dxa"/>
            <w:shd w:val="clear" w:color="auto" w:fill="auto"/>
          </w:tcPr>
          <w:p w14:paraId="17628331" w14:textId="77777777" w:rsidR="002D3128" w:rsidRPr="0034651E" w:rsidRDefault="00C2708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Consignes si b</w:t>
            </w:r>
            <w:r w:rsidR="008C5FA6" w:rsidRPr="0034651E">
              <w:rPr>
                <w:rFonts w:asciiTheme="minorHAnsi" w:hAnsiTheme="minorHAnsi" w:cstheme="minorHAnsi"/>
              </w:rPr>
              <w:t>lessures mineures</w:t>
            </w:r>
          </w:p>
        </w:tc>
        <w:tc>
          <w:tcPr>
            <w:tcW w:w="3356" w:type="dxa"/>
            <w:shd w:val="clear" w:color="auto" w:fill="auto"/>
          </w:tcPr>
          <w:p w14:paraId="17628332" w14:textId="77777777" w:rsidR="002D3128" w:rsidRPr="0034651E" w:rsidRDefault="002D312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394" w:type="dxa"/>
            <w:shd w:val="clear" w:color="auto" w:fill="auto"/>
          </w:tcPr>
          <w:p w14:paraId="17628333" w14:textId="77777777" w:rsidR="002D3128" w:rsidRPr="0034651E" w:rsidRDefault="002D312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8C5FA6" w:rsidRPr="0034651E" w14:paraId="17628338" w14:textId="77777777" w:rsidTr="00823A82">
        <w:tc>
          <w:tcPr>
            <w:tcW w:w="3320" w:type="dxa"/>
            <w:shd w:val="clear" w:color="auto" w:fill="auto"/>
          </w:tcPr>
          <w:p w14:paraId="17628335" w14:textId="634F0EF9" w:rsidR="008C5FA6" w:rsidRPr="0034651E" w:rsidRDefault="00C2708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Consignes si b</w:t>
            </w:r>
            <w:r w:rsidR="008C5FA6" w:rsidRPr="0034651E">
              <w:rPr>
                <w:rFonts w:asciiTheme="minorHAnsi" w:hAnsiTheme="minorHAnsi" w:cstheme="minorHAnsi"/>
              </w:rPr>
              <w:t>lessures majeures</w:t>
            </w:r>
            <w:r w:rsidRPr="0034651E">
              <w:rPr>
                <w:rFonts w:asciiTheme="minorHAnsi" w:hAnsiTheme="minorHAnsi" w:cstheme="minorHAnsi"/>
              </w:rPr>
              <w:t xml:space="preserve"> </w:t>
            </w:r>
            <w:r w:rsidR="00804D0B">
              <w:rPr>
                <w:rFonts w:asciiTheme="minorHAnsi" w:hAnsiTheme="minorHAnsi" w:cstheme="minorHAnsi"/>
              </w:rPr>
              <w:t xml:space="preserve">(ex. : </w:t>
            </w:r>
            <w:r w:rsidRPr="0034651E">
              <w:rPr>
                <w:rFonts w:asciiTheme="minorHAnsi" w:hAnsiTheme="minorHAnsi" w:cstheme="minorHAnsi"/>
              </w:rPr>
              <w:t>ne peut plus se déplacer</w:t>
            </w:r>
            <w:r w:rsidR="00804D0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356" w:type="dxa"/>
            <w:shd w:val="clear" w:color="auto" w:fill="auto"/>
          </w:tcPr>
          <w:p w14:paraId="17628336" w14:textId="77777777" w:rsidR="008C5FA6" w:rsidRPr="0034651E" w:rsidRDefault="008C5FA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394" w:type="dxa"/>
            <w:shd w:val="clear" w:color="auto" w:fill="auto"/>
          </w:tcPr>
          <w:p w14:paraId="17628337" w14:textId="77777777" w:rsidR="008C5FA6" w:rsidRPr="0034651E" w:rsidRDefault="008C5FA6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</w:tbl>
    <w:p w14:paraId="1762833D" w14:textId="77777777" w:rsidR="002D3128" w:rsidRPr="0034651E" w:rsidRDefault="002D3128" w:rsidP="0034651E">
      <w:pPr>
        <w:spacing w:line="23" w:lineRule="atLeast"/>
        <w:rPr>
          <w:rFonts w:asciiTheme="minorHAnsi" w:hAnsiTheme="minorHAnsi" w:cstheme="minorHAnsi"/>
        </w:rPr>
      </w:pPr>
    </w:p>
    <w:p w14:paraId="1762833E" w14:textId="307A9E95" w:rsidR="00DC5824" w:rsidRDefault="00DC5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2D3128" w:rsidRPr="0034651E" w14:paraId="17628340" w14:textId="77777777" w:rsidTr="002532E6">
        <w:tc>
          <w:tcPr>
            <w:tcW w:w="10070" w:type="dxa"/>
            <w:shd w:val="clear" w:color="auto" w:fill="18351E"/>
          </w:tcPr>
          <w:p w14:paraId="1762833F" w14:textId="52CD2DD9" w:rsidR="002D3128" w:rsidRPr="0034651E" w:rsidRDefault="00A57192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</w:rPr>
            </w:pPr>
            <w:r w:rsidRPr="0034651E">
              <w:rPr>
                <w:rFonts w:asciiTheme="minorHAnsi" w:hAnsiTheme="minorHAnsi" w:cstheme="minorHAnsi"/>
                <w:b/>
              </w:rPr>
              <w:lastRenderedPageBreak/>
              <w:t>5</w:t>
            </w:r>
            <w:r w:rsidR="00A760F7" w:rsidRPr="0034651E">
              <w:rPr>
                <w:rFonts w:asciiTheme="minorHAnsi" w:hAnsiTheme="minorHAnsi" w:cstheme="minorHAnsi"/>
                <w:b/>
              </w:rPr>
              <w:t>. Critère</w:t>
            </w:r>
            <w:r w:rsidR="00804D0B">
              <w:rPr>
                <w:rFonts w:asciiTheme="minorHAnsi" w:hAnsiTheme="minorHAnsi" w:cstheme="minorHAnsi"/>
                <w:b/>
              </w:rPr>
              <w:t>s</w:t>
            </w:r>
            <w:r w:rsidR="00A760F7" w:rsidRPr="0034651E">
              <w:rPr>
                <w:rFonts w:asciiTheme="minorHAnsi" w:hAnsiTheme="minorHAnsi" w:cstheme="minorHAnsi"/>
                <w:b/>
              </w:rPr>
              <w:t xml:space="preserve"> d’annulation des activités</w:t>
            </w:r>
            <w:r w:rsidR="009F18DB" w:rsidRPr="0034651E">
              <w:rPr>
                <w:rFonts w:asciiTheme="minorHAnsi" w:hAnsiTheme="minorHAnsi" w:cstheme="minorHAnsi"/>
                <w:b/>
              </w:rPr>
              <w:t xml:space="preserve">, </w:t>
            </w:r>
            <w:r w:rsidR="00804D0B">
              <w:rPr>
                <w:rFonts w:asciiTheme="minorHAnsi" w:hAnsiTheme="minorHAnsi" w:cstheme="minorHAnsi"/>
                <w:b/>
              </w:rPr>
              <w:t xml:space="preserve">de </w:t>
            </w:r>
            <w:r w:rsidR="009F18DB" w:rsidRPr="0034651E">
              <w:rPr>
                <w:rFonts w:asciiTheme="minorHAnsi" w:hAnsiTheme="minorHAnsi" w:cstheme="minorHAnsi"/>
                <w:b/>
              </w:rPr>
              <w:t xml:space="preserve">fermeture de sentier, </w:t>
            </w:r>
            <w:r w:rsidR="00804D0B">
              <w:rPr>
                <w:rFonts w:asciiTheme="minorHAnsi" w:hAnsiTheme="minorHAnsi" w:cstheme="minorHAnsi"/>
                <w:b/>
              </w:rPr>
              <w:t xml:space="preserve">de </w:t>
            </w:r>
            <w:r w:rsidR="009F18DB" w:rsidRPr="0034651E">
              <w:rPr>
                <w:rFonts w:asciiTheme="minorHAnsi" w:hAnsiTheme="minorHAnsi" w:cstheme="minorHAnsi"/>
                <w:b/>
              </w:rPr>
              <w:t>fermeture du parc, etc.</w:t>
            </w:r>
          </w:p>
        </w:tc>
      </w:tr>
    </w:tbl>
    <w:p w14:paraId="17628341" w14:textId="77777777" w:rsidR="002D3128" w:rsidRPr="0034651E" w:rsidRDefault="002D3128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2869"/>
        <w:gridCol w:w="3725"/>
        <w:gridCol w:w="1533"/>
      </w:tblGrid>
      <w:tr w:rsidR="00057AC3" w:rsidRPr="0034651E" w14:paraId="17628346" w14:textId="77777777" w:rsidTr="00B610EF">
        <w:tc>
          <w:tcPr>
            <w:tcW w:w="4928" w:type="dxa"/>
            <w:gridSpan w:val="2"/>
            <w:shd w:val="clear" w:color="auto" w:fill="E7E6E6"/>
            <w:vAlign w:val="center"/>
          </w:tcPr>
          <w:p w14:paraId="17628342" w14:textId="1EB262F4" w:rsidR="00057AC3" w:rsidRPr="0034651E" w:rsidRDefault="00367E90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Critères</w:t>
            </w:r>
          </w:p>
        </w:tc>
        <w:tc>
          <w:tcPr>
            <w:tcW w:w="3827" w:type="dxa"/>
            <w:shd w:val="clear" w:color="auto" w:fill="E7E6E6"/>
            <w:vAlign w:val="center"/>
          </w:tcPr>
          <w:p w14:paraId="17628343" w14:textId="77777777" w:rsidR="00057AC3" w:rsidRPr="0034651E" w:rsidRDefault="00057AC3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Traitement des mesures</w:t>
            </w:r>
          </w:p>
          <w:p w14:paraId="17628344" w14:textId="3B881C2B" w:rsidR="00057AC3" w:rsidRPr="00367E90" w:rsidRDefault="009B66B0" w:rsidP="009B66B0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057AC3" w:rsidRPr="00367E90">
              <w:rPr>
                <w:rFonts w:asciiTheme="minorHAnsi" w:hAnsiTheme="minorHAnsi" w:cstheme="minorHAnsi"/>
                <w:sz w:val="18"/>
                <w:szCs w:val="18"/>
              </w:rPr>
              <w:t>éterminer l’outil dans lequel inscrire cette information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(e</w:t>
            </w:r>
            <w:r w:rsidR="00057AC3" w:rsidRPr="00367E90">
              <w:rPr>
                <w:rFonts w:asciiTheme="minorHAnsi" w:hAnsiTheme="minorHAnsi" w:cstheme="minorHAnsi"/>
                <w:sz w:val="18"/>
                <w:szCs w:val="18"/>
              </w:rPr>
              <w:t xml:space="preserve">x. : manuel de l’employé, </w:t>
            </w:r>
            <w:proofErr w:type="gramStart"/>
            <w:r w:rsidR="00057AC3" w:rsidRPr="00367E9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briefing</w:t>
            </w:r>
            <w:proofErr w:type="gramEnd"/>
            <w:r w:rsidR="00057AC3" w:rsidRPr="00367E90">
              <w:rPr>
                <w:rFonts w:asciiTheme="minorHAnsi" w:hAnsiTheme="minorHAnsi" w:cstheme="minorHAnsi"/>
                <w:sz w:val="18"/>
                <w:szCs w:val="18"/>
              </w:rPr>
              <w:t xml:space="preserve"> de sécurité, fiche technique, etc</w:t>
            </w:r>
            <w:r w:rsidR="009800FC" w:rsidRPr="00367E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57AC3" w:rsidRPr="00367E9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541" w:type="dxa"/>
            <w:shd w:val="clear" w:color="auto" w:fill="E7E6E6"/>
            <w:vAlign w:val="center"/>
          </w:tcPr>
          <w:p w14:paraId="17628345" w14:textId="77777777" w:rsidR="00057AC3" w:rsidRPr="0034651E" w:rsidRDefault="00057AC3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Responsable</w:t>
            </w:r>
          </w:p>
        </w:tc>
      </w:tr>
      <w:tr w:rsidR="00382508" w:rsidRPr="0034651E" w14:paraId="1762834B" w14:textId="77777777" w:rsidTr="00476911">
        <w:trPr>
          <w:trHeight w:val="1384"/>
        </w:trPr>
        <w:tc>
          <w:tcPr>
            <w:tcW w:w="1951" w:type="dxa"/>
            <w:shd w:val="clear" w:color="auto" w:fill="auto"/>
            <w:vAlign w:val="center"/>
          </w:tcPr>
          <w:p w14:paraId="17628347" w14:textId="31D977B6" w:rsidR="00382508" w:rsidRPr="0034651E" w:rsidRDefault="004769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Activité</w:t>
            </w:r>
            <w:r w:rsidR="00E15A2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977" w:type="dxa"/>
          </w:tcPr>
          <w:p w14:paraId="17628348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628349" w14:textId="77777777" w:rsidR="00382508" w:rsidRPr="0034651E" w:rsidRDefault="0038250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1762834A" w14:textId="77777777" w:rsidR="00382508" w:rsidRPr="0034651E" w:rsidRDefault="0038250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476911" w:rsidRPr="0034651E" w14:paraId="17628350" w14:textId="77777777" w:rsidTr="00476911">
        <w:trPr>
          <w:trHeight w:val="1262"/>
        </w:trPr>
        <w:tc>
          <w:tcPr>
            <w:tcW w:w="1951" w:type="dxa"/>
            <w:shd w:val="clear" w:color="auto" w:fill="auto"/>
            <w:vAlign w:val="center"/>
          </w:tcPr>
          <w:p w14:paraId="1762834C" w14:textId="77777777" w:rsidR="00476911" w:rsidRPr="0034651E" w:rsidRDefault="004769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Lieux de pratique</w:t>
            </w:r>
          </w:p>
        </w:tc>
        <w:tc>
          <w:tcPr>
            <w:tcW w:w="2977" w:type="dxa"/>
          </w:tcPr>
          <w:p w14:paraId="1762834D" w14:textId="77777777" w:rsidR="00476911" w:rsidRPr="0034651E" w:rsidRDefault="00476911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62834E" w14:textId="77777777" w:rsidR="00476911" w:rsidRPr="0034651E" w:rsidRDefault="004769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1762834F" w14:textId="77777777" w:rsidR="00476911" w:rsidRPr="0034651E" w:rsidRDefault="00476911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602788" w:rsidRPr="0034651E" w14:paraId="17628355" w14:textId="77777777" w:rsidTr="00172E16">
        <w:trPr>
          <w:trHeight w:val="1266"/>
        </w:trPr>
        <w:tc>
          <w:tcPr>
            <w:tcW w:w="1951" w:type="dxa"/>
            <w:shd w:val="clear" w:color="auto" w:fill="auto"/>
            <w:vAlign w:val="center"/>
          </w:tcPr>
          <w:p w14:paraId="17628351" w14:textId="26B416F0" w:rsidR="00602788" w:rsidRPr="0034651E" w:rsidRDefault="00367E90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Conditions m</w:t>
            </w:r>
            <w:r w:rsidRPr="0034651E">
              <w:rPr>
                <w:rFonts w:asciiTheme="minorHAnsi" w:hAnsiTheme="minorHAnsi" w:cstheme="minorHAnsi"/>
              </w:rPr>
              <w:t>étéorologiques</w:t>
            </w:r>
          </w:p>
        </w:tc>
        <w:tc>
          <w:tcPr>
            <w:tcW w:w="2977" w:type="dxa"/>
            <w:vAlign w:val="center"/>
          </w:tcPr>
          <w:p w14:paraId="17628352" w14:textId="77777777" w:rsidR="00602788" w:rsidRPr="0034651E" w:rsidRDefault="00602788" w:rsidP="0034651E">
            <w:pPr>
              <w:spacing w:line="23" w:lineRule="atLeast"/>
              <w:contextualSpacing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628353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17628354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602788" w:rsidRPr="0034651E" w14:paraId="1762835A" w14:textId="77777777" w:rsidTr="00172E16">
        <w:trPr>
          <w:trHeight w:val="1128"/>
        </w:trPr>
        <w:tc>
          <w:tcPr>
            <w:tcW w:w="1951" w:type="dxa"/>
            <w:shd w:val="clear" w:color="auto" w:fill="auto"/>
            <w:vAlign w:val="center"/>
          </w:tcPr>
          <w:p w14:paraId="17628356" w14:textId="2EEF9D1F" w:rsidR="00602788" w:rsidRPr="0034651E" w:rsidRDefault="004769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Clientèle</w:t>
            </w:r>
            <w:r w:rsidR="009B66B0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977" w:type="dxa"/>
          </w:tcPr>
          <w:p w14:paraId="17628357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628358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17628359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  <w:tr w:rsidR="00602788" w:rsidRPr="0034651E" w14:paraId="1762835F" w14:textId="77777777" w:rsidTr="00172E16">
        <w:trPr>
          <w:trHeight w:val="1115"/>
        </w:trPr>
        <w:tc>
          <w:tcPr>
            <w:tcW w:w="1951" w:type="dxa"/>
            <w:shd w:val="clear" w:color="auto" w:fill="auto"/>
            <w:vAlign w:val="center"/>
          </w:tcPr>
          <w:p w14:paraId="1762835B" w14:textId="77777777" w:rsidR="00602788" w:rsidRPr="0034651E" w:rsidRDefault="00476911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>Transport de la clientèle et du matériel</w:t>
            </w:r>
          </w:p>
        </w:tc>
        <w:tc>
          <w:tcPr>
            <w:tcW w:w="2977" w:type="dxa"/>
          </w:tcPr>
          <w:p w14:paraId="1762835C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62835D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1762835E" w14:textId="77777777" w:rsidR="00602788" w:rsidRPr="0034651E" w:rsidRDefault="00602788" w:rsidP="0034651E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</w:p>
        </w:tc>
      </w:tr>
    </w:tbl>
    <w:p w14:paraId="17628360" w14:textId="77777777" w:rsidR="00A848C5" w:rsidRPr="0034651E" w:rsidRDefault="00A848C5" w:rsidP="0034651E">
      <w:pPr>
        <w:spacing w:line="23" w:lineRule="atLeast"/>
        <w:rPr>
          <w:rFonts w:asciiTheme="minorHAnsi" w:hAnsiTheme="minorHAnsi" w:cstheme="minorHAnsi"/>
        </w:rPr>
      </w:pPr>
    </w:p>
    <w:p w14:paraId="17628361" w14:textId="77777777" w:rsidR="00395C4A" w:rsidRPr="0034651E" w:rsidRDefault="00395C4A" w:rsidP="0034651E">
      <w:pPr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351E"/>
        <w:tblLook w:val="04A0" w:firstRow="1" w:lastRow="0" w:firstColumn="1" w:lastColumn="0" w:noHBand="0" w:noVBand="1"/>
      </w:tblPr>
      <w:tblGrid>
        <w:gridCol w:w="10070"/>
      </w:tblGrid>
      <w:tr w:rsidR="00395C4A" w:rsidRPr="0034651E" w14:paraId="17628363" w14:textId="77777777" w:rsidTr="002532E6">
        <w:tc>
          <w:tcPr>
            <w:tcW w:w="10220" w:type="dxa"/>
            <w:shd w:val="clear" w:color="auto" w:fill="18351E"/>
          </w:tcPr>
          <w:p w14:paraId="17628362" w14:textId="3960699B" w:rsidR="00395C4A" w:rsidRPr="0034651E" w:rsidRDefault="007C45D9" w:rsidP="0034651E">
            <w:pPr>
              <w:spacing w:before="40" w:after="40" w:line="23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6. </w:t>
            </w:r>
            <w:r w:rsidR="002E4BF7" w:rsidRPr="0034651E">
              <w:rPr>
                <w:rFonts w:asciiTheme="minorHAnsi" w:hAnsiTheme="minorHAnsi" w:cstheme="minorHAnsi"/>
                <w:b/>
              </w:rPr>
              <w:t>Révision</w:t>
            </w:r>
          </w:p>
        </w:tc>
      </w:tr>
    </w:tbl>
    <w:p w14:paraId="17628364" w14:textId="77777777" w:rsidR="00395C4A" w:rsidRPr="0034651E" w:rsidRDefault="00395C4A" w:rsidP="0034651E">
      <w:pPr>
        <w:pStyle w:val="Entretableau"/>
        <w:spacing w:line="23" w:lineRule="atLeas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5215"/>
      </w:tblGrid>
      <w:tr w:rsidR="002E4BF7" w:rsidRPr="0034651E" w14:paraId="17628367" w14:textId="77777777" w:rsidTr="0091615F">
        <w:tc>
          <w:tcPr>
            <w:tcW w:w="4855" w:type="dxa"/>
            <w:shd w:val="clear" w:color="auto" w:fill="E7E6E6"/>
            <w:vAlign w:val="center"/>
          </w:tcPr>
          <w:p w14:paraId="17628365" w14:textId="5BA01633" w:rsidR="002E4BF7" w:rsidRPr="0034651E" w:rsidRDefault="002E4BF7" w:rsidP="0091615F">
            <w:pPr>
              <w:spacing w:before="40" w:after="40" w:line="23" w:lineRule="atLeast"/>
              <w:rPr>
                <w:rFonts w:asciiTheme="minorHAnsi" w:hAnsiTheme="minorHAnsi" w:cstheme="minorHAnsi"/>
              </w:rPr>
            </w:pPr>
            <w:r w:rsidRPr="0034651E">
              <w:rPr>
                <w:rFonts w:asciiTheme="minorHAnsi" w:hAnsiTheme="minorHAnsi" w:cstheme="minorHAnsi"/>
              </w:rPr>
              <w:t xml:space="preserve">Date </w:t>
            </w:r>
            <w:r w:rsidR="005F244B" w:rsidRPr="0034651E">
              <w:rPr>
                <w:rFonts w:asciiTheme="minorHAnsi" w:hAnsiTheme="minorHAnsi" w:cstheme="minorHAnsi"/>
              </w:rPr>
              <w:t>à laquelle</w:t>
            </w:r>
            <w:r w:rsidRPr="0034651E">
              <w:rPr>
                <w:rFonts w:asciiTheme="minorHAnsi" w:hAnsiTheme="minorHAnsi" w:cstheme="minorHAnsi"/>
              </w:rPr>
              <w:t xml:space="preserve"> ce plan de gestion des risques </w:t>
            </w:r>
            <w:r w:rsidR="00633685">
              <w:rPr>
                <w:rFonts w:asciiTheme="minorHAnsi" w:hAnsiTheme="minorHAnsi" w:cstheme="minorHAnsi"/>
              </w:rPr>
              <w:br/>
            </w:r>
            <w:r w:rsidRPr="0034651E">
              <w:rPr>
                <w:rFonts w:asciiTheme="minorHAnsi" w:hAnsiTheme="minorHAnsi" w:cstheme="minorHAnsi"/>
              </w:rPr>
              <w:t>devra être révisé</w:t>
            </w:r>
            <w:r w:rsidR="000B7404" w:rsidRPr="0034651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17628366" w14:textId="77777777" w:rsidR="002E4BF7" w:rsidRPr="0034651E" w:rsidRDefault="002E4BF7" w:rsidP="0034651E">
            <w:pPr>
              <w:spacing w:before="40" w:after="40" w:line="23" w:lineRule="atLeast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7628368" w14:textId="77777777" w:rsidR="002E4BF7" w:rsidRPr="0034651E" w:rsidRDefault="002E4BF7" w:rsidP="0034651E">
      <w:pPr>
        <w:spacing w:line="23" w:lineRule="atLeast"/>
        <w:rPr>
          <w:rFonts w:asciiTheme="minorHAnsi" w:hAnsiTheme="minorHAnsi" w:cstheme="minorHAnsi"/>
        </w:rPr>
      </w:pPr>
    </w:p>
    <w:sectPr w:rsidR="002E4BF7" w:rsidRPr="0034651E" w:rsidSect="00133CFC">
      <w:headerReference w:type="default" r:id="rId12"/>
      <w:footerReference w:type="default" r:id="rId13"/>
      <w:pgSz w:w="12240" w:h="15840" w:code="1"/>
      <w:pgMar w:top="1440" w:right="1080" w:bottom="1440" w:left="1080" w:header="720" w:footer="720" w:gutter="0"/>
      <w:pgNumType w:start="1" w:chapStyle="1" w:chapSep="enDash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27FB" w14:textId="77777777" w:rsidR="00133CFC" w:rsidRDefault="00133CFC">
      <w:r>
        <w:separator/>
      </w:r>
    </w:p>
  </w:endnote>
  <w:endnote w:type="continuationSeparator" w:id="0">
    <w:p w14:paraId="16C996EA" w14:textId="77777777" w:rsidR="00133CFC" w:rsidRDefault="001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8371" w14:textId="3B8F0676" w:rsidR="00160197" w:rsidRPr="00DC5824" w:rsidRDefault="001D0337" w:rsidP="00DC5824">
    <w:pPr>
      <w:pStyle w:val="Pieddepage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Modèle fourni par Parq (20</w:t>
    </w:r>
    <w:r w:rsidR="009627E9">
      <w:rPr>
        <w:rFonts w:ascii="Calibri" w:hAnsi="Calibri" w:cs="Calibri"/>
        <w:sz w:val="20"/>
        <w:szCs w:val="20"/>
      </w:rPr>
      <w:t>24</w:t>
    </w:r>
    <w:r>
      <w:rPr>
        <w:rFonts w:ascii="Calibri" w:hAnsi="Calibri" w:cs="Calibri"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9BF0" w14:textId="77777777" w:rsidR="00133CFC" w:rsidRDefault="00133CFC">
      <w:r>
        <w:separator/>
      </w:r>
    </w:p>
  </w:footnote>
  <w:footnote w:type="continuationSeparator" w:id="0">
    <w:p w14:paraId="0A26C5B8" w14:textId="77777777" w:rsidR="00133CFC" w:rsidRDefault="0013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836E" w14:textId="5D7DB7AD" w:rsidR="00160197" w:rsidRDefault="00160197">
    <w:pPr>
      <w:pStyle w:val="En-tte"/>
      <w:rPr>
        <w:rFonts w:ascii="Arial" w:hAnsi="Arial" w:cs="Arial"/>
        <w:sz w:val="20"/>
        <w:szCs w:val="20"/>
        <w:lang w:val="en-CA"/>
      </w:rPr>
    </w:pPr>
    <w:r>
      <w:rPr>
        <w:rFonts w:ascii="Arial" w:hAnsi="Arial" w:cs="Arial"/>
        <w:i/>
        <w:iCs/>
        <w:szCs w:val="20"/>
      </w:rPr>
      <w:tab/>
    </w:r>
    <w:r>
      <w:rPr>
        <w:rFonts w:ascii="Arial" w:hAnsi="Arial" w:cs="Arial"/>
        <w:i/>
        <w:iCs/>
        <w:szCs w:val="20"/>
      </w:rPr>
      <w:tab/>
    </w:r>
    <w:r>
      <w:rPr>
        <w:rFonts w:ascii="Arial" w:hAnsi="Arial" w:cs="Arial"/>
        <w:i/>
        <w:iCs/>
        <w:szCs w:val="20"/>
      </w:rPr>
      <w:tab/>
    </w:r>
    <w:r>
      <w:rPr>
        <w:rFonts w:ascii="Arial" w:hAnsi="Arial" w:cs="Arial"/>
        <w:i/>
        <w:iCs/>
        <w:szCs w:val="20"/>
      </w:rPr>
      <w:tab/>
    </w:r>
    <w:r>
      <w:rPr>
        <w:rFonts w:ascii="Arial" w:hAnsi="Arial" w:cs="Arial"/>
        <w:i/>
        <w:iCs/>
        <w:szCs w:val="20"/>
      </w:rPr>
      <w:tab/>
    </w:r>
    <w:r>
      <w:rPr>
        <w:rFonts w:ascii="Arial" w:hAnsi="Arial" w:cs="Arial"/>
        <w:i/>
        <w:iCs/>
        <w:szCs w:val="20"/>
      </w:rPr>
      <w:tab/>
    </w:r>
    <w:r>
      <w:rPr>
        <w:rFonts w:ascii="Arial" w:hAnsi="Arial" w:cs="Arial"/>
        <w:i/>
        <w:iCs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C3E"/>
    <w:multiLevelType w:val="hybridMultilevel"/>
    <w:tmpl w:val="BD48FB7C"/>
    <w:lvl w:ilvl="0" w:tplc="DA6045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AF9"/>
    <w:multiLevelType w:val="hybridMultilevel"/>
    <w:tmpl w:val="15CCAB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365"/>
    <w:multiLevelType w:val="hybridMultilevel"/>
    <w:tmpl w:val="EAF6A7A8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7B1D"/>
    <w:multiLevelType w:val="hybridMultilevel"/>
    <w:tmpl w:val="E15E7AFE"/>
    <w:lvl w:ilvl="0" w:tplc="DF72D1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AF0"/>
    <w:multiLevelType w:val="hybridMultilevel"/>
    <w:tmpl w:val="A750200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403A9"/>
    <w:multiLevelType w:val="hybridMultilevel"/>
    <w:tmpl w:val="FE3A80B4"/>
    <w:lvl w:ilvl="0" w:tplc="601E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6395C"/>
    <w:multiLevelType w:val="hybridMultilevel"/>
    <w:tmpl w:val="9718F8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34DB"/>
    <w:multiLevelType w:val="hybridMultilevel"/>
    <w:tmpl w:val="D65AF1AE"/>
    <w:lvl w:ilvl="0" w:tplc="90A0CDCC">
      <w:start w:val="1"/>
      <w:numFmt w:val="bullet"/>
      <w:lvlText w:val=""/>
      <w:lvlJc w:val="left"/>
      <w:pPr>
        <w:tabs>
          <w:tab w:val="num" w:pos="720"/>
        </w:tabs>
        <w:ind w:left="643" w:hanging="283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57DE"/>
    <w:multiLevelType w:val="hybridMultilevel"/>
    <w:tmpl w:val="6B96DA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50525"/>
    <w:multiLevelType w:val="hybridMultilevel"/>
    <w:tmpl w:val="D30AB5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112B5"/>
    <w:multiLevelType w:val="hybridMultilevel"/>
    <w:tmpl w:val="DABAB54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B4810"/>
    <w:multiLevelType w:val="hybridMultilevel"/>
    <w:tmpl w:val="24EE14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F2338"/>
    <w:multiLevelType w:val="hybridMultilevel"/>
    <w:tmpl w:val="BFEEC4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7300C"/>
    <w:multiLevelType w:val="hybridMultilevel"/>
    <w:tmpl w:val="26AE6A40"/>
    <w:lvl w:ilvl="0" w:tplc="D3342F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55E9C"/>
    <w:multiLevelType w:val="hybridMultilevel"/>
    <w:tmpl w:val="3A36B038"/>
    <w:lvl w:ilvl="0" w:tplc="E8443A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6FF7"/>
    <w:multiLevelType w:val="hybridMultilevel"/>
    <w:tmpl w:val="2F3EA6AE"/>
    <w:lvl w:ilvl="0" w:tplc="F5AA21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82BFF"/>
    <w:multiLevelType w:val="hybridMultilevel"/>
    <w:tmpl w:val="06B4A4C4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B5E46"/>
    <w:multiLevelType w:val="hybridMultilevel"/>
    <w:tmpl w:val="D65AF1A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45CA5"/>
    <w:multiLevelType w:val="hybridMultilevel"/>
    <w:tmpl w:val="7BA83C24"/>
    <w:lvl w:ilvl="0" w:tplc="8A3C82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D1545"/>
    <w:multiLevelType w:val="hybridMultilevel"/>
    <w:tmpl w:val="FF482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D460B"/>
    <w:multiLevelType w:val="hybridMultilevel"/>
    <w:tmpl w:val="705291CC"/>
    <w:lvl w:ilvl="0" w:tplc="0234D3D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633A"/>
    <w:multiLevelType w:val="hybridMultilevel"/>
    <w:tmpl w:val="CFC42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656CE"/>
    <w:multiLevelType w:val="hybridMultilevel"/>
    <w:tmpl w:val="A8E003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73066"/>
    <w:multiLevelType w:val="multilevel"/>
    <w:tmpl w:val="C576B2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0073C60"/>
    <w:multiLevelType w:val="hybridMultilevel"/>
    <w:tmpl w:val="3FF87F5E"/>
    <w:lvl w:ilvl="0" w:tplc="5B949D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77998"/>
    <w:multiLevelType w:val="hybridMultilevel"/>
    <w:tmpl w:val="78F484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65483"/>
    <w:multiLevelType w:val="hybridMultilevel"/>
    <w:tmpl w:val="210E60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03376"/>
    <w:multiLevelType w:val="hybridMultilevel"/>
    <w:tmpl w:val="FD8EF92A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8012C">
      <w:start w:val="1"/>
      <w:numFmt w:val="bullet"/>
      <w:lvlText w:val="­"/>
      <w:lvlJc w:val="left"/>
      <w:pPr>
        <w:tabs>
          <w:tab w:val="num" w:pos="2160"/>
        </w:tabs>
        <w:ind w:left="2088" w:hanging="288"/>
      </w:pPr>
      <w:rPr>
        <w:rFonts w:ascii="Courier New" w:hAnsi="Courier New" w:hint="default"/>
        <w:color w:val="auto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404EB"/>
    <w:multiLevelType w:val="hybridMultilevel"/>
    <w:tmpl w:val="2E76F114"/>
    <w:lvl w:ilvl="0" w:tplc="E84A09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40616"/>
    <w:multiLevelType w:val="hybridMultilevel"/>
    <w:tmpl w:val="CCB251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6568">
    <w:abstractNumId w:val="27"/>
  </w:num>
  <w:num w:numId="2" w16cid:durableId="244919512">
    <w:abstractNumId w:val="4"/>
  </w:num>
  <w:num w:numId="3" w16cid:durableId="1134565078">
    <w:abstractNumId w:val="2"/>
  </w:num>
  <w:num w:numId="4" w16cid:durableId="1340083540">
    <w:abstractNumId w:val="16"/>
  </w:num>
  <w:num w:numId="5" w16cid:durableId="1945577177">
    <w:abstractNumId w:val="20"/>
  </w:num>
  <w:num w:numId="6" w16cid:durableId="397870846">
    <w:abstractNumId w:val="10"/>
  </w:num>
  <w:num w:numId="7" w16cid:durableId="2124182001">
    <w:abstractNumId w:val="5"/>
  </w:num>
  <w:num w:numId="8" w16cid:durableId="309991408">
    <w:abstractNumId w:val="17"/>
  </w:num>
  <w:num w:numId="9" w16cid:durableId="1644844229">
    <w:abstractNumId w:val="7"/>
  </w:num>
  <w:num w:numId="10" w16cid:durableId="1899199058">
    <w:abstractNumId w:val="21"/>
  </w:num>
  <w:num w:numId="11" w16cid:durableId="792791406">
    <w:abstractNumId w:val="1"/>
  </w:num>
  <w:num w:numId="12" w16cid:durableId="1102411520">
    <w:abstractNumId w:val="29"/>
  </w:num>
  <w:num w:numId="13" w16cid:durableId="620696501">
    <w:abstractNumId w:val="8"/>
  </w:num>
  <w:num w:numId="14" w16cid:durableId="1090200170">
    <w:abstractNumId w:val="25"/>
  </w:num>
  <w:num w:numId="15" w16cid:durableId="1299065340">
    <w:abstractNumId w:val="22"/>
  </w:num>
  <w:num w:numId="16" w16cid:durableId="393553449">
    <w:abstractNumId w:val="11"/>
  </w:num>
  <w:num w:numId="17" w16cid:durableId="1714693310">
    <w:abstractNumId w:val="9"/>
  </w:num>
  <w:num w:numId="18" w16cid:durableId="646713883">
    <w:abstractNumId w:val="6"/>
  </w:num>
  <w:num w:numId="19" w16cid:durableId="746803689">
    <w:abstractNumId w:val="26"/>
  </w:num>
  <w:num w:numId="20" w16cid:durableId="1788504059">
    <w:abstractNumId w:val="12"/>
  </w:num>
  <w:num w:numId="21" w16cid:durableId="1123960428">
    <w:abstractNumId w:val="19"/>
  </w:num>
  <w:num w:numId="22" w16cid:durableId="738095427">
    <w:abstractNumId w:val="23"/>
  </w:num>
  <w:num w:numId="23" w16cid:durableId="1762143474">
    <w:abstractNumId w:val="3"/>
  </w:num>
  <w:num w:numId="24" w16cid:durableId="1019431699">
    <w:abstractNumId w:val="0"/>
  </w:num>
  <w:num w:numId="25" w16cid:durableId="1486825049">
    <w:abstractNumId w:val="14"/>
  </w:num>
  <w:num w:numId="26" w16cid:durableId="1666401278">
    <w:abstractNumId w:val="24"/>
  </w:num>
  <w:num w:numId="27" w16cid:durableId="51976022">
    <w:abstractNumId w:val="18"/>
  </w:num>
  <w:num w:numId="28" w16cid:durableId="1320160952">
    <w:abstractNumId w:val="15"/>
  </w:num>
  <w:num w:numId="29" w16cid:durableId="1744065142">
    <w:abstractNumId w:val="28"/>
  </w:num>
  <w:num w:numId="30" w16cid:durableId="600457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AC"/>
    <w:rsid w:val="00001C8C"/>
    <w:rsid w:val="00002A44"/>
    <w:rsid w:val="00057AC3"/>
    <w:rsid w:val="0006347E"/>
    <w:rsid w:val="0006738C"/>
    <w:rsid w:val="000B0ED2"/>
    <w:rsid w:val="000B7404"/>
    <w:rsid w:val="000C03B2"/>
    <w:rsid w:val="000F22CE"/>
    <w:rsid w:val="0010086F"/>
    <w:rsid w:val="00103FB5"/>
    <w:rsid w:val="00117E8B"/>
    <w:rsid w:val="00133CFC"/>
    <w:rsid w:val="00154E55"/>
    <w:rsid w:val="00160197"/>
    <w:rsid w:val="00165379"/>
    <w:rsid w:val="00172E16"/>
    <w:rsid w:val="00174369"/>
    <w:rsid w:val="00175CC3"/>
    <w:rsid w:val="0017614D"/>
    <w:rsid w:val="0018009E"/>
    <w:rsid w:val="0018446C"/>
    <w:rsid w:val="001D0337"/>
    <w:rsid w:val="001D168F"/>
    <w:rsid w:val="002532E6"/>
    <w:rsid w:val="0025473D"/>
    <w:rsid w:val="0027096B"/>
    <w:rsid w:val="00273599"/>
    <w:rsid w:val="00282727"/>
    <w:rsid w:val="002B341B"/>
    <w:rsid w:val="002B4310"/>
    <w:rsid w:val="002C0C73"/>
    <w:rsid w:val="002C1575"/>
    <w:rsid w:val="002D3128"/>
    <w:rsid w:val="002E3E35"/>
    <w:rsid w:val="002E4BF7"/>
    <w:rsid w:val="003069A4"/>
    <w:rsid w:val="00344728"/>
    <w:rsid w:val="0034651E"/>
    <w:rsid w:val="00356AA7"/>
    <w:rsid w:val="00362591"/>
    <w:rsid w:val="00367E90"/>
    <w:rsid w:val="003739CD"/>
    <w:rsid w:val="00381231"/>
    <w:rsid w:val="00382508"/>
    <w:rsid w:val="00395C4A"/>
    <w:rsid w:val="003968AE"/>
    <w:rsid w:val="003B4DD2"/>
    <w:rsid w:val="00420DC0"/>
    <w:rsid w:val="00422F15"/>
    <w:rsid w:val="00423CCF"/>
    <w:rsid w:val="00430675"/>
    <w:rsid w:val="00442E9D"/>
    <w:rsid w:val="00444412"/>
    <w:rsid w:val="00476911"/>
    <w:rsid w:val="004823DD"/>
    <w:rsid w:val="00485837"/>
    <w:rsid w:val="00495B80"/>
    <w:rsid w:val="004A5EB5"/>
    <w:rsid w:val="004C62DD"/>
    <w:rsid w:val="004C7792"/>
    <w:rsid w:val="005055FA"/>
    <w:rsid w:val="00512F20"/>
    <w:rsid w:val="0051595A"/>
    <w:rsid w:val="00544407"/>
    <w:rsid w:val="00556142"/>
    <w:rsid w:val="00573C79"/>
    <w:rsid w:val="005B519B"/>
    <w:rsid w:val="005C6B1A"/>
    <w:rsid w:val="005D1188"/>
    <w:rsid w:val="005E5FBA"/>
    <w:rsid w:val="005F244B"/>
    <w:rsid w:val="00602788"/>
    <w:rsid w:val="00626D33"/>
    <w:rsid w:val="00633685"/>
    <w:rsid w:val="006554D7"/>
    <w:rsid w:val="006635B4"/>
    <w:rsid w:val="006726ED"/>
    <w:rsid w:val="006774AC"/>
    <w:rsid w:val="006A0B7B"/>
    <w:rsid w:val="006A1BC6"/>
    <w:rsid w:val="006A50C3"/>
    <w:rsid w:val="006B4DE8"/>
    <w:rsid w:val="006E3725"/>
    <w:rsid w:val="006F3DDB"/>
    <w:rsid w:val="00715964"/>
    <w:rsid w:val="00753A95"/>
    <w:rsid w:val="0076172E"/>
    <w:rsid w:val="007647A0"/>
    <w:rsid w:val="007879EA"/>
    <w:rsid w:val="00793C1F"/>
    <w:rsid w:val="007A7A68"/>
    <w:rsid w:val="007B3C34"/>
    <w:rsid w:val="007C45D9"/>
    <w:rsid w:val="007F6367"/>
    <w:rsid w:val="00803D09"/>
    <w:rsid w:val="00804D0B"/>
    <w:rsid w:val="00816B20"/>
    <w:rsid w:val="00823A82"/>
    <w:rsid w:val="00854975"/>
    <w:rsid w:val="00892453"/>
    <w:rsid w:val="008932DD"/>
    <w:rsid w:val="008C5FA6"/>
    <w:rsid w:val="009001A4"/>
    <w:rsid w:val="0091615F"/>
    <w:rsid w:val="00924C9D"/>
    <w:rsid w:val="00936412"/>
    <w:rsid w:val="00953CB8"/>
    <w:rsid w:val="009600F2"/>
    <w:rsid w:val="009627E9"/>
    <w:rsid w:val="009800FC"/>
    <w:rsid w:val="009B66B0"/>
    <w:rsid w:val="009D65A9"/>
    <w:rsid w:val="009D7E64"/>
    <w:rsid w:val="009E1397"/>
    <w:rsid w:val="009F18DB"/>
    <w:rsid w:val="009F2D5F"/>
    <w:rsid w:val="009F4548"/>
    <w:rsid w:val="00A00001"/>
    <w:rsid w:val="00A17ABF"/>
    <w:rsid w:val="00A35B11"/>
    <w:rsid w:val="00A57192"/>
    <w:rsid w:val="00A61B41"/>
    <w:rsid w:val="00A7429F"/>
    <w:rsid w:val="00A760F7"/>
    <w:rsid w:val="00A848C5"/>
    <w:rsid w:val="00A90AC9"/>
    <w:rsid w:val="00A94D60"/>
    <w:rsid w:val="00AD3C99"/>
    <w:rsid w:val="00AF74BD"/>
    <w:rsid w:val="00B334D9"/>
    <w:rsid w:val="00B40D1E"/>
    <w:rsid w:val="00B444BF"/>
    <w:rsid w:val="00B610EF"/>
    <w:rsid w:val="00B856CE"/>
    <w:rsid w:val="00B866DF"/>
    <w:rsid w:val="00BB2C81"/>
    <w:rsid w:val="00BE42BE"/>
    <w:rsid w:val="00BE7968"/>
    <w:rsid w:val="00C1246F"/>
    <w:rsid w:val="00C27086"/>
    <w:rsid w:val="00C306EB"/>
    <w:rsid w:val="00C40A4F"/>
    <w:rsid w:val="00C64768"/>
    <w:rsid w:val="00C723A6"/>
    <w:rsid w:val="00C7756B"/>
    <w:rsid w:val="00C800A1"/>
    <w:rsid w:val="00CB2CA9"/>
    <w:rsid w:val="00CB61C7"/>
    <w:rsid w:val="00CC103F"/>
    <w:rsid w:val="00D04BA7"/>
    <w:rsid w:val="00D24ECE"/>
    <w:rsid w:val="00D40CCF"/>
    <w:rsid w:val="00D52754"/>
    <w:rsid w:val="00D735CD"/>
    <w:rsid w:val="00D976AC"/>
    <w:rsid w:val="00DC3DF9"/>
    <w:rsid w:val="00DC5824"/>
    <w:rsid w:val="00DD2B70"/>
    <w:rsid w:val="00E15A29"/>
    <w:rsid w:val="00E4505D"/>
    <w:rsid w:val="00E510C9"/>
    <w:rsid w:val="00E75657"/>
    <w:rsid w:val="00E87B44"/>
    <w:rsid w:val="00EB148E"/>
    <w:rsid w:val="00F00E98"/>
    <w:rsid w:val="00F15906"/>
    <w:rsid w:val="00F255C0"/>
    <w:rsid w:val="00F31284"/>
    <w:rsid w:val="00F633F5"/>
    <w:rsid w:val="00F64574"/>
    <w:rsid w:val="00F8079E"/>
    <w:rsid w:val="00FA400D"/>
    <w:rsid w:val="00FB1FFF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28260"/>
  <w15:chartTrackingRefBased/>
  <w15:docId w15:val="{CD5FF64F-2372-4C13-8D3E-8E1FE478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6C"/>
    <w:rPr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" w:hAnsi="Arial" w:cs="Arial"/>
      <w:sz w:val="20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2">
    <w:name w:val="Body Text 2"/>
    <w:basedOn w:val="Normal"/>
    <w:semiHidden/>
    <w:rPr>
      <w:rFonts w:ascii="Arial" w:hAnsi="Arial" w:cs="Arial"/>
      <w:b/>
      <w:i/>
      <w:iCs/>
      <w:sz w:val="20"/>
    </w:rPr>
  </w:style>
  <w:style w:type="paragraph" w:styleId="Corpsdetexte3">
    <w:name w:val="Body Text 3"/>
    <w:basedOn w:val="Normal"/>
    <w:semiHidden/>
    <w:rPr>
      <w:rFonts w:ascii="Arial" w:hAnsi="Arial" w:cs="Arial"/>
      <w:i/>
      <w:iCs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outil">
    <w:name w:val=".Titre outil"/>
    <w:basedOn w:val="Normal"/>
    <w:pPr>
      <w:spacing w:after="960"/>
      <w:jc w:val="center"/>
    </w:pPr>
    <w:rPr>
      <w:rFonts w:ascii="Tahoma" w:hAnsi="Tahoma" w:cs="Tahoma"/>
      <w:b/>
      <w:color w:val="FFFFFF"/>
      <w:sz w:val="32"/>
      <w:szCs w:val="32"/>
      <w:bdr w:val="single" w:sz="4" w:space="0" w:color="auto"/>
      <w:shd w:val="clear" w:color="auto" w:fill="000000"/>
    </w:rPr>
  </w:style>
  <w:style w:type="paragraph" w:customStyle="1" w:styleId="Texte">
    <w:name w:val="Texte"/>
    <w:basedOn w:val="Normal"/>
    <w:pPr>
      <w:numPr>
        <w:ilvl w:val="12"/>
      </w:numPr>
      <w:tabs>
        <w:tab w:val="left" w:pos="2460"/>
      </w:tabs>
      <w:spacing w:line="260" w:lineRule="exact"/>
      <w:jc w:val="both"/>
    </w:pPr>
    <w:rPr>
      <w:rFonts w:ascii="Tahoma" w:hAnsi="Tahoma"/>
      <w:szCs w:val="20"/>
    </w:rPr>
  </w:style>
  <w:style w:type="paragraph" w:customStyle="1" w:styleId="Default">
    <w:name w:val="Default"/>
    <w:rsid w:val="00893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edebasdepageCar">
    <w:name w:val="Note de bas de page Car"/>
    <w:link w:val="Notedebasdepage"/>
    <w:semiHidden/>
    <w:rsid w:val="005055FA"/>
    <w:rPr>
      <w:lang w:eastAsia="fr-FR"/>
    </w:rPr>
  </w:style>
  <w:style w:type="table" w:styleId="Grilledutableau">
    <w:name w:val="Table Grid"/>
    <w:basedOn w:val="TableauNormal"/>
    <w:uiPriority w:val="59"/>
    <w:rsid w:val="00AD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8079E"/>
    <w:pPr>
      <w:spacing w:after="120"/>
      <w:ind w:left="283"/>
    </w:pPr>
  </w:style>
  <w:style w:type="paragraph" w:customStyle="1" w:styleId="Entretableau">
    <w:name w:val="Entre tableau"/>
    <w:basedOn w:val="Normal"/>
    <w:next w:val="Normal"/>
    <w:autoRedefine/>
    <w:qFormat/>
    <w:rsid w:val="006A1BC6"/>
    <w:rPr>
      <w:sz w:val="12"/>
    </w:rPr>
  </w:style>
  <w:style w:type="character" w:customStyle="1" w:styleId="RetraitcorpsdetexteCar">
    <w:name w:val="Retrait corps de texte Car"/>
    <w:link w:val="Retraitcorpsdetexte"/>
    <w:uiPriority w:val="99"/>
    <w:semiHidden/>
    <w:rsid w:val="00F8079E"/>
    <w:rPr>
      <w:sz w:val="22"/>
      <w:szCs w:val="24"/>
      <w:lang w:eastAsia="fr-FR"/>
    </w:rPr>
  </w:style>
  <w:style w:type="character" w:styleId="Marquedecommentaire">
    <w:name w:val="annotation reference"/>
    <w:uiPriority w:val="99"/>
    <w:semiHidden/>
    <w:unhideWhenUsed/>
    <w:rsid w:val="009D7E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E6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9D7E6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7E6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D7E64"/>
    <w:rPr>
      <w:b/>
      <w:bCs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20DC0"/>
    <w:rPr>
      <w:sz w:val="22"/>
      <w:szCs w:val="24"/>
      <w:lang w:eastAsia="fr-FR"/>
    </w:rPr>
  </w:style>
  <w:style w:type="paragraph" w:styleId="Rvision">
    <w:name w:val="Revision"/>
    <w:hidden/>
    <w:uiPriority w:val="99"/>
    <w:semiHidden/>
    <w:rsid w:val="00DC5824"/>
    <w:rPr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8cee5e-497e-42ca-ac08-2961b1690043">
      <UserInfo>
        <DisplayName/>
        <AccountId xsi:nil="true"/>
        <AccountType/>
      </UserInfo>
    </SharedWithUsers>
    <MediaLengthInSeconds xmlns="1dd009ea-8aac-47f0-ab0e-349d1e33e765" xsi:nil="true"/>
    <TaxCatchAll xmlns="de8cee5e-497e-42ca-ac08-2961b1690043" xsi:nil="true"/>
    <lcf76f155ced4ddcb4097134ff3c332f xmlns="1dd009ea-8aac-47f0-ab0e-349d1e33e7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C8D1CFF2DDF499BCF1BBECE9D3DA4" ma:contentTypeVersion="15" ma:contentTypeDescription="Crée un document." ma:contentTypeScope="" ma:versionID="1cff7f63f654e33e11faf2223c56bc3a">
  <xsd:schema xmlns:xsd="http://www.w3.org/2001/XMLSchema" xmlns:xs="http://www.w3.org/2001/XMLSchema" xmlns:p="http://schemas.microsoft.com/office/2006/metadata/properties" xmlns:ns2="1dd009ea-8aac-47f0-ab0e-349d1e33e765" xmlns:ns3="de8cee5e-497e-42ca-ac08-2961b1690043" targetNamespace="http://schemas.microsoft.com/office/2006/metadata/properties" ma:root="true" ma:fieldsID="a945b30051cadbee531090da3bfffdee" ns2:_="" ns3:_="">
    <xsd:import namespace="1dd009ea-8aac-47f0-ab0e-349d1e33e765"/>
    <xsd:import namespace="de8cee5e-497e-42ca-ac08-2961b1690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09ea-8aac-47f0-ab0e-349d1e33e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ff595dae-e2d8-4dac-bf95-c82668626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ee5e-497e-42ca-ac08-2961b1690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af6f77-735a-4469-985f-16990c2c5c17}" ma:internalName="TaxCatchAll" ma:showField="CatchAllData" ma:web="de8cee5e-497e-42ca-ac08-2961b1690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5D7B0-2AE1-42B8-AC19-69063092B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409A9-F85B-417C-AF83-949B59720A2B}">
  <ds:schemaRefs>
    <ds:schemaRef ds:uri="c1791ae2-a784-4bab-91c2-2530939f136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692a56b-46c1-4866-b8db-9e463cbcc5b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38FFA3-C287-4EDC-B954-3DF9C6ED3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5A0ED-9A18-4432-B4A6-838F50453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357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GPS Toursime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Couture</dc:creator>
  <cp:keywords/>
  <dc:description/>
  <cp:lastModifiedBy>Valérie Bélanger</cp:lastModifiedBy>
  <cp:revision>58</cp:revision>
  <cp:lastPrinted>2018-05-28T13:38:00Z</cp:lastPrinted>
  <dcterms:created xsi:type="dcterms:W3CDTF">2018-07-16T17:32:00Z</dcterms:created>
  <dcterms:modified xsi:type="dcterms:W3CDTF">2024-02-21T00:04:00Z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1117400</vt:r8>
  </property>
  <property fmtid="{D5CDD505-2E9C-101B-9397-08002B2CF9AE}" pid="3" name="ContentTypeId">
    <vt:lpwstr>0x0101006C9C8D1CFF2DDF499BCF1BBECE9D3DA4</vt:lpwstr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GUID">
    <vt:lpwstr>e77fe247-f31d-4cc0-a8ed-3fa1ea2c2a5c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