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ABAB9" w14:textId="77777777" w:rsidR="00135240" w:rsidRPr="000546D0" w:rsidRDefault="00135240">
      <w:pPr>
        <w:tabs>
          <w:tab w:val="left" w:pos="640"/>
        </w:tabs>
        <w:jc w:val="center"/>
        <w:rPr>
          <w:rFonts w:ascii="Calibri" w:hAnsi="Calibri" w:cs="Calibri"/>
          <w:sz w:val="22"/>
          <w:szCs w:val="22"/>
        </w:rPr>
      </w:pPr>
    </w:p>
    <w:p w14:paraId="4B0A33BB" w14:textId="77777777" w:rsidR="00135240" w:rsidRPr="000546D0" w:rsidRDefault="00135240">
      <w:pPr>
        <w:tabs>
          <w:tab w:val="left" w:pos="640"/>
        </w:tabs>
        <w:jc w:val="center"/>
        <w:rPr>
          <w:rFonts w:ascii="Calibri" w:hAnsi="Calibri" w:cs="Calibri"/>
          <w:sz w:val="22"/>
          <w:szCs w:val="22"/>
        </w:rPr>
      </w:pPr>
    </w:p>
    <w:p w14:paraId="616F75AE" w14:textId="77777777" w:rsidR="00135240" w:rsidRPr="000546D0" w:rsidRDefault="00135240">
      <w:pPr>
        <w:tabs>
          <w:tab w:val="left" w:pos="64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C0291DF" w14:textId="77777777" w:rsidR="00135240" w:rsidRPr="000546D0" w:rsidRDefault="001352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A2BC93" w14:textId="77777777" w:rsidR="00135240" w:rsidRPr="000546D0" w:rsidRDefault="001352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32945D1" w14:textId="77777777" w:rsidR="00135240" w:rsidRPr="000546D0" w:rsidRDefault="001352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684AC6" w14:textId="77777777" w:rsidR="00135240" w:rsidRPr="000546D0" w:rsidRDefault="001352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0984B1" w14:textId="77777777" w:rsidR="00135240" w:rsidRPr="000546D0" w:rsidRDefault="001352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0D345066" w14:textId="77777777" w:rsidR="00135240" w:rsidRPr="000546D0" w:rsidRDefault="00135240">
      <w:pPr>
        <w:pStyle w:val="Titreoutil"/>
        <w:rPr>
          <w:rFonts w:ascii="Calibri" w:hAnsi="Calibri" w:cs="Calibri"/>
          <w:sz w:val="36"/>
          <w:szCs w:val="36"/>
          <w:bdr w:val="single" w:sz="6" w:space="0" w:color="auto"/>
          <w:lang w:val="fr-FR"/>
        </w:rPr>
      </w:pPr>
      <w:r w:rsidRPr="000546D0">
        <w:rPr>
          <w:rFonts w:ascii="Calibri" w:hAnsi="Calibri" w:cs="Calibri"/>
          <w:sz w:val="36"/>
          <w:szCs w:val="36"/>
          <w:lang w:val="fr-FR"/>
        </w:rPr>
        <w:t xml:space="preserve"> </w:t>
      </w:r>
      <w:r w:rsidRPr="000546D0">
        <w:rPr>
          <w:rFonts w:ascii="Calibri" w:hAnsi="Calibri" w:cs="Calibri"/>
          <w:sz w:val="36"/>
          <w:szCs w:val="36"/>
          <w:bdr w:val="single" w:sz="6" w:space="0" w:color="auto"/>
          <w:lang w:val="fr-FR"/>
        </w:rPr>
        <w:t xml:space="preserve"> </w:t>
      </w:r>
    </w:p>
    <w:p w14:paraId="2AFD0138" w14:textId="77777777" w:rsidR="00135240" w:rsidRPr="000546D0" w:rsidRDefault="00135240">
      <w:pPr>
        <w:tabs>
          <w:tab w:val="left" w:pos="640"/>
        </w:tabs>
        <w:jc w:val="center"/>
        <w:rPr>
          <w:rFonts w:ascii="Calibri" w:hAnsi="Calibri" w:cs="Calibri"/>
          <w:b/>
          <w:sz w:val="36"/>
          <w:szCs w:val="36"/>
        </w:rPr>
      </w:pPr>
      <w:r w:rsidRPr="000546D0">
        <w:rPr>
          <w:rFonts w:ascii="Calibri" w:hAnsi="Calibri" w:cs="Calibri"/>
          <w:b/>
          <w:sz w:val="36"/>
          <w:szCs w:val="36"/>
          <w:highlight w:val="yellow"/>
        </w:rPr>
        <w:t>[Nom de l’entreprise]</w:t>
      </w:r>
    </w:p>
    <w:p w14:paraId="4724829B" w14:textId="77777777" w:rsidR="00135240" w:rsidRPr="000546D0" w:rsidRDefault="00135240">
      <w:pPr>
        <w:pStyle w:val="Titre1"/>
        <w:ind w:left="2268"/>
        <w:rPr>
          <w:rFonts w:ascii="Calibri" w:hAnsi="Calibri" w:cs="Calibri"/>
          <w:sz w:val="36"/>
          <w:szCs w:val="36"/>
        </w:rPr>
      </w:pPr>
    </w:p>
    <w:p w14:paraId="5EB3562A" w14:textId="77777777" w:rsidR="00135240" w:rsidRPr="000546D0" w:rsidRDefault="00135240">
      <w:pPr>
        <w:pStyle w:val="Titre1"/>
        <w:ind w:left="2268"/>
        <w:rPr>
          <w:rFonts w:ascii="Calibri" w:hAnsi="Calibri" w:cs="Calibri"/>
          <w:sz w:val="36"/>
          <w:szCs w:val="36"/>
        </w:rPr>
      </w:pPr>
    </w:p>
    <w:p w14:paraId="20FD6BA4" w14:textId="300AC5A8" w:rsidR="00135240" w:rsidRDefault="001E1FBA">
      <w:pPr>
        <w:pStyle w:val="Titre1"/>
        <w:spacing w:line="400" w:lineRule="exact"/>
        <w:jc w:val="center"/>
        <w:rPr>
          <w:rFonts w:ascii="Calibri" w:hAnsi="Calibri" w:cs="Calibri"/>
          <w:b w:val="0"/>
          <w:sz w:val="36"/>
          <w:szCs w:val="36"/>
        </w:rPr>
      </w:pPr>
      <w:r>
        <w:rPr>
          <w:rFonts w:ascii="Calibri" w:hAnsi="Calibri" w:cs="Calibri"/>
          <w:b w:val="0"/>
          <w:sz w:val="36"/>
          <w:szCs w:val="36"/>
        </w:rPr>
        <w:t>R</w:t>
      </w:r>
      <w:r w:rsidR="00135240" w:rsidRPr="000546D0">
        <w:rPr>
          <w:rFonts w:ascii="Calibri" w:hAnsi="Calibri" w:cs="Calibri"/>
          <w:b w:val="0"/>
          <w:sz w:val="36"/>
          <w:szCs w:val="36"/>
        </w:rPr>
        <w:t>apport d’incident</w:t>
      </w:r>
    </w:p>
    <w:p w14:paraId="2118A101" w14:textId="77777777" w:rsidR="001E1FBA" w:rsidRPr="001E1FBA" w:rsidRDefault="001E1FBA" w:rsidP="001E1FBA"/>
    <w:p w14:paraId="68172E8A" w14:textId="77777777" w:rsidR="0045622D" w:rsidRDefault="001E1FBA" w:rsidP="001E1FBA">
      <w:pPr>
        <w:jc w:val="center"/>
        <w:rPr>
          <w:rFonts w:ascii="Calibri" w:hAnsi="Calibri" w:cs="Calibri"/>
          <w:szCs w:val="22"/>
        </w:rPr>
      </w:pPr>
      <w:r w:rsidRPr="003806BA">
        <w:rPr>
          <w:rFonts w:ascii="Arial" w:hAnsi="Arial" w:cs="Arial"/>
          <w:color w:val="FF0000"/>
        </w:rPr>
        <w:t>(Modèle)</w:t>
      </w:r>
      <w:r w:rsidR="00135240" w:rsidRPr="000546D0">
        <w:rPr>
          <w:rFonts w:ascii="Calibri" w:hAnsi="Calibri" w:cs="Calibri"/>
          <w:szCs w:val="22"/>
        </w:rPr>
        <w:br w:type="page"/>
      </w:r>
    </w:p>
    <w:p w14:paraId="1F364A36" w14:textId="77777777" w:rsidR="0045622D" w:rsidRDefault="0045622D" w:rsidP="001E1FB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D512D2D" w14:textId="5C616396" w:rsidR="00135240" w:rsidRPr="000546D0" w:rsidRDefault="00135240" w:rsidP="001E1FB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546D0">
        <w:rPr>
          <w:rFonts w:ascii="Calibri" w:hAnsi="Calibri" w:cs="Calibri"/>
          <w:b/>
          <w:bCs/>
          <w:sz w:val="28"/>
          <w:szCs w:val="28"/>
        </w:rPr>
        <w:t>RAPPORT D’INCIDENT</w:t>
      </w:r>
    </w:p>
    <w:p w14:paraId="4D15640B" w14:textId="77777777" w:rsidR="00135240" w:rsidRPr="000546D0" w:rsidRDefault="0013524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8ABE7D7" w14:textId="77777777" w:rsidR="00135240" w:rsidRPr="000546D0" w:rsidRDefault="0013524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28"/>
        <w:gridCol w:w="628"/>
        <w:gridCol w:w="1884"/>
        <w:gridCol w:w="1831"/>
        <w:gridCol w:w="1842"/>
        <w:gridCol w:w="2624"/>
      </w:tblGrid>
      <w:tr w:rsidR="00135240" w:rsidRPr="000546D0" w14:paraId="43D16B6D" w14:textId="77777777" w:rsidTr="000546D0">
        <w:tc>
          <w:tcPr>
            <w:tcW w:w="1884" w:type="dxa"/>
            <w:gridSpan w:val="3"/>
          </w:tcPr>
          <w:p w14:paraId="05EA07E3" w14:textId="5960D9BD" w:rsidR="000546D0" w:rsidRPr="000546D0" w:rsidRDefault="00135240" w:rsidP="000546D0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Date et heure</w:t>
            </w:r>
            <w:r w:rsidR="000546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exactes </w:t>
            </w: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de</w:t>
            </w:r>
            <w:r w:rsidR="000546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l’incident</w:t>
            </w:r>
          </w:p>
        </w:tc>
        <w:tc>
          <w:tcPr>
            <w:tcW w:w="1884" w:type="dxa"/>
          </w:tcPr>
          <w:p w14:paraId="558AC6EA" w14:textId="77777777" w:rsidR="000546D0" w:rsidRDefault="00135240" w:rsidP="002544BD">
            <w:pPr>
              <w:spacing w:before="12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Lieu de l’incident </w:t>
            </w:r>
          </w:p>
          <w:p w14:paraId="7E3D4EB3" w14:textId="56D458FA" w:rsidR="002544BD" w:rsidRPr="002544BD" w:rsidRDefault="002544BD" w:rsidP="002544BD">
            <w:pPr>
              <w:pStyle w:val="Titre1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546D0">
              <w:rPr>
                <w:rFonts w:ascii="Calibri" w:hAnsi="Calibri" w:cs="Calibri"/>
                <w:b w:val="0"/>
                <w:bCs w:val="0"/>
                <w:i/>
                <w:iCs/>
              </w:rPr>
              <w:t>Ex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.</w:t>
            </w:r>
            <w:r w:rsidRPr="000546D0">
              <w:rPr>
                <w:rFonts w:ascii="Calibri" w:hAnsi="Calibri" w:cs="Calibri"/>
                <w:b w:val="0"/>
                <w:bCs w:val="0"/>
                <w:i/>
                <w:iCs/>
              </w:rPr>
              <w:t> :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  <w:r w:rsidRPr="002544BD">
              <w:rPr>
                <w:rFonts w:ascii="Calibri" w:hAnsi="Calibri" w:cs="Calibri"/>
                <w:b w:val="0"/>
                <w:bCs w:val="0"/>
                <w:i/>
                <w:iCs/>
              </w:rPr>
              <w:t>Sentier Le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 </w:t>
            </w:r>
            <w:r w:rsidRPr="002544BD">
              <w:rPr>
                <w:rFonts w:ascii="Calibri" w:hAnsi="Calibri" w:cs="Calibri"/>
                <w:b w:val="0"/>
                <w:bCs w:val="0"/>
                <w:i/>
                <w:iCs/>
              </w:rPr>
              <w:t>Portage, km 4 à</w:t>
            </w:r>
            <w:r>
              <w:rPr>
                <w:rFonts w:ascii="Calibri" w:hAnsi="Calibri" w:cs="Calibri"/>
                <w:b w:val="0"/>
                <w:bCs w:val="0"/>
                <w:i/>
                <w:iCs/>
              </w:rPr>
              <w:t> </w:t>
            </w:r>
            <w:r w:rsidRPr="002544BD">
              <w:rPr>
                <w:rFonts w:ascii="Calibri" w:hAnsi="Calibri" w:cs="Calibri"/>
                <w:b w:val="0"/>
                <w:bCs w:val="0"/>
                <w:i/>
                <w:iCs/>
              </w:rPr>
              <w:t>partir de l’accueil.</w:t>
            </w:r>
          </w:p>
        </w:tc>
        <w:tc>
          <w:tcPr>
            <w:tcW w:w="1831" w:type="dxa"/>
          </w:tcPr>
          <w:p w14:paraId="2AF0D0C4" w14:textId="77777777" w:rsidR="002544BD" w:rsidRDefault="000546D0" w:rsidP="002544BD">
            <w:pPr>
              <w:tabs>
                <w:tab w:val="left" w:pos="910"/>
              </w:tabs>
              <w:spacing w:before="12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 </w:t>
            </w:r>
            <w:r w:rsidR="00135240"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de la personne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</w:t>
            </w:r>
            <w:r w:rsidR="00135240"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ecourue</w:t>
            </w:r>
          </w:p>
          <w:p w14:paraId="110134EC" w14:textId="7809CC55" w:rsidR="00135240" w:rsidRPr="000546D0" w:rsidRDefault="002544BD" w:rsidP="002544BD">
            <w:pPr>
              <w:tabs>
                <w:tab w:val="left" w:pos="91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544BD">
              <w:rPr>
                <w:rFonts w:ascii="Calibri" w:hAnsi="Calibri" w:cs="Calibri"/>
                <w:i/>
                <w:iCs/>
                <w:sz w:val="20"/>
              </w:rPr>
              <w:t>(s’il y a lieu)</w:t>
            </w:r>
          </w:p>
        </w:tc>
        <w:tc>
          <w:tcPr>
            <w:tcW w:w="1842" w:type="dxa"/>
          </w:tcPr>
          <w:p w14:paraId="3468C623" w14:textId="77777777" w:rsidR="002544BD" w:rsidRDefault="00135240" w:rsidP="002544BD">
            <w:pPr>
              <w:spacing w:before="120" w:after="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Circonstances de</w:t>
            </w:r>
            <w:r w:rsidR="000546D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l’incident</w:t>
            </w:r>
          </w:p>
          <w:p w14:paraId="7657FA01" w14:textId="28DF990E" w:rsidR="000546D0" w:rsidRPr="002544BD" w:rsidRDefault="002544BD" w:rsidP="002544BD">
            <w:pPr>
              <w:spacing w:after="120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>
              <w:rPr>
                <w:rFonts w:ascii="Calibri" w:hAnsi="Calibri" w:cs="Calibri"/>
                <w:i/>
                <w:iCs/>
                <w:sz w:val="20"/>
              </w:rPr>
              <w:t>C</w:t>
            </w:r>
            <w:r w:rsidRPr="002544BD">
              <w:rPr>
                <w:rFonts w:ascii="Calibri" w:hAnsi="Calibri" w:cs="Calibri"/>
                <w:i/>
                <w:iCs/>
                <w:sz w:val="20"/>
              </w:rPr>
              <w:t>e qui s’est passé et cause</w:t>
            </w:r>
            <w:r>
              <w:rPr>
                <w:rFonts w:ascii="Calibri" w:hAnsi="Calibri" w:cs="Calibri"/>
                <w:i/>
                <w:iCs/>
                <w:sz w:val="20"/>
              </w:rPr>
              <w:t xml:space="preserve"> de l’incident.</w:t>
            </w:r>
          </w:p>
        </w:tc>
        <w:tc>
          <w:tcPr>
            <w:tcW w:w="2624" w:type="dxa"/>
          </w:tcPr>
          <w:p w14:paraId="0D26E8B1" w14:textId="77777777" w:rsidR="002544BD" w:rsidRDefault="000546D0" w:rsidP="002544BD">
            <w:pPr>
              <w:spacing w:before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 en lettres moulées</w:t>
            </w:r>
          </w:p>
          <w:p w14:paraId="281EE204" w14:textId="10E3C5C6" w:rsidR="00135240" w:rsidRPr="000546D0" w:rsidRDefault="000546D0" w:rsidP="002544B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 s</w:t>
            </w:r>
            <w:r w:rsidR="00135240"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ignature</w:t>
            </w:r>
            <w:r w:rsidR="002544B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="00135240" w:rsidRPr="000546D0">
              <w:rPr>
                <w:rFonts w:ascii="Calibri" w:hAnsi="Calibri" w:cs="Calibri"/>
                <w:b/>
                <w:bCs/>
                <w:sz w:val="22"/>
                <w:szCs w:val="22"/>
              </w:rPr>
              <w:t>de l’intervenant</w:t>
            </w:r>
          </w:p>
        </w:tc>
      </w:tr>
      <w:tr w:rsidR="00135240" w:rsidRPr="000546D0" w14:paraId="339726AA" w14:textId="77777777" w:rsidTr="000546D0">
        <w:trPr>
          <w:cantSplit/>
        </w:trPr>
        <w:tc>
          <w:tcPr>
            <w:tcW w:w="628" w:type="dxa"/>
          </w:tcPr>
          <w:p w14:paraId="7B2A129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1855E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J</w:t>
            </w:r>
          </w:p>
          <w:p w14:paraId="78A4E63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6920E7F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28" w:type="dxa"/>
          </w:tcPr>
          <w:p w14:paraId="2E7068E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2975C5F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</w:t>
            </w:r>
          </w:p>
          <w:p w14:paraId="2637FF87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4D52A85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628" w:type="dxa"/>
          </w:tcPr>
          <w:p w14:paraId="7712258A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0E3727F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</w:t>
            </w:r>
          </w:p>
          <w:p w14:paraId="75048930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4A0FF691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 w:val="restart"/>
          </w:tcPr>
          <w:p w14:paraId="6172E387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 w:val="restart"/>
          </w:tcPr>
          <w:p w14:paraId="0F8F9D7E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 w:val="restart"/>
          </w:tcPr>
          <w:p w14:paraId="1399B063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 w:val="restart"/>
          </w:tcPr>
          <w:p w14:paraId="0A106FA1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135240" w:rsidRPr="000546D0" w14:paraId="23BB05DC" w14:textId="77777777" w:rsidTr="000546D0">
        <w:trPr>
          <w:cantSplit/>
        </w:trPr>
        <w:tc>
          <w:tcPr>
            <w:tcW w:w="1884" w:type="dxa"/>
            <w:gridSpan w:val="3"/>
          </w:tcPr>
          <w:p w14:paraId="48B323E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Heure</w:t>
            </w:r>
          </w:p>
          <w:p w14:paraId="1B75D83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2F5B59E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774521D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3231600C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/>
          </w:tcPr>
          <w:p w14:paraId="2B3E85E6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/>
          </w:tcPr>
          <w:p w14:paraId="18A3A4B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/>
          </w:tcPr>
          <w:p w14:paraId="58F2EA5A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/>
          </w:tcPr>
          <w:p w14:paraId="7A1571C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135240" w:rsidRPr="000546D0" w14:paraId="06A79262" w14:textId="77777777" w:rsidTr="000546D0">
        <w:trPr>
          <w:cantSplit/>
        </w:trPr>
        <w:tc>
          <w:tcPr>
            <w:tcW w:w="628" w:type="dxa"/>
          </w:tcPr>
          <w:p w14:paraId="58DC9AA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2226727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J</w:t>
            </w:r>
          </w:p>
        </w:tc>
        <w:tc>
          <w:tcPr>
            <w:tcW w:w="628" w:type="dxa"/>
          </w:tcPr>
          <w:p w14:paraId="3802A2CA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582BEB82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</w:t>
            </w:r>
          </w:p>
        </w:tc>
        <w:tc>
          <w:tcPr>
            <w:tcW w:w="628" w:type="dxa"/>
          </w:tcPr>
          <w:p w14:paraId="27F6C90C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418B9DA3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</w:t>
            </w:r>
          </w:p>
          <w:p w14:paraId="242B4C9C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2C26C0B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 w:val="restart"/>
          </w:tcPr>
          <w:p w14:paraId="65BBB6E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 w:val="restart"/>
          </w:tcPr>
          <w:p w14:paraId="6D64528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 w:val="restart"/>
          </w:tcPr>
          <w:p w14:paraId="3CBF9927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 w:val="restart"/>
          </w:tcPr>
          <w:p w14:paraId="1D635459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135240" w:rsidRPr="000546D0" w14:paraId="261C271E" w14:textId="77777777" w:rsidTr="000546D0">
        <w:trPr>
          <w:cantSplit/>
        </w:trPr>
        <w:tc>
          <w:tcPr>
            <w:tcW w:w="1884" w:type="dxa"/>
            <w:gridSpan w:val="3"/>
          </w:tcPr>
          <w:p w14:paraId="65A767F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Heure </w:t>
            </w:r>
          </w:p>
          <w:p w14:paraId="624CF2B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3D08D503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6E0AF3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44AE32E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/>
          </w:tcPr>
          <w:p w14:paraId="69E4DAE1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/>
          </w:tcPr>
          <w:p w14:paraId="0BADE4B3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/>
          </w:tcPr>
          <w:p w14:paraId="292B5D47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/>
          </w:tcPr>
          <w:p w14:paraId="7FA633B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135240" w:rsidRPr="000546D0" w14:paraId="447768F7" w14:textId="77777777" w:rsidTr="000546D0">
        <w:trPr>
          <w:cantSplit/>
        </w:trPr>
        <w:tc>
          <w:tcPr>
            <w:tcW w:w="628" w:type="dxa"/>
          </w:tcPr>
          <w:p w14:paraId="21155FC6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4C07F96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J</w:t>
            </w:r>
          </w:p>
        </w:tc>
        <w:tc>
          <w:tcPr>
            <w:tcW w:w="628" w:type="dxa"/>
          </w:tcPr>
          <w:p w14:paraId="68F7F9B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0C3514F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M</w:t>
            </w:r>
          </w:p>
        </w:tc>
        <w:tc>
          <w:tcPr>
            <w:tcW w:w="628" w:type="dxa"/>
          </w:tcPr>
          <w:p w14:paraId="6B7215E1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2BE43E4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>A</w:t>
            </w:r>
          </w:p>
          <w:p w14:paraId="283F2BB7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A7CD390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 w:val="restart"/>
          </w:tcPr>
          <w:p w14:paraId="41CD0B1D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 w:val="restart"/>
          </w:tcPr>
          <w:p w14:paraId="72301C2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 w:val="restart"/>
          </w:tcPr>
          <w:p w14:paraId="3AB58626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 w:val="restart"/>
          </w:tcPr>
          <w:p w14:paraId="60E82244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  <w:tr w:rsidR="00135240" w:rsidRPr="000546D0" w14:paraId="6509D394" w14:textId="77777777" w:rsidTr="000546D0">
        <w:trPr>
          <w:cantSplit/>
        </w:trPr>
        <w:tc>
          <w:tcPr>
            <w:tcW w:w="1884" w:type="dxa"/>
            <w:gridSpan w:val="3"/>
          </w:tcPr>
          <w:p w14:paraId="3402928A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  <w:r w:rsidRPr="000546D0"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  <w:t xml:space="preserve">Heure </w:t>
            </w:r>
          </w:p>
          <w:p w14:paraId="61BC848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18364648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7532F3F2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  <w:p w14:paraId="3EC5892B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84" w:type="dxa"/>
            <w:vMerge/>
          </w:tcPr>
          <w:p w14:paraId="3B2C1302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31" w:type="dxa"/>
            <w:vMerge/>
          </w:tcPr>
          <w:p w14:paraId="24E20C25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842" w:type="dxa"/>
            <w:vMerge/>
          </w:tcPr>
          <w:p w14:paraId="0EF8A7CF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624" w:type="dxa"/>
            <w:vMerge/>
          </w:tcPr>
          <w:p w14:paraId="744A64CC" w14:textId="77777777" w:rsidR="00135240" w:rsidRPr="000546D0" w:rsidRDefault="0013524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CA"/>
              </w:rPr>
            </w:pPr>
          </w:p>
        </w:tc>
      </w:tr>
    </w:tbl>
    <w:p w14:paraId="4506BD24" w14:textId="77777777" w:rsidR="00135240" w:rsidRPr="000546D0" w:rsidRDefault="00135240">
      <w:pPr>
        <w:rPr>
          <w:rFonts w:ascii="Calibri" w:hAnsi="Calibri" w:cs="Calibri"/>
          <w:sz w:val="22"/>
          <w:szCs w:val="22"/>
        </w:rPr>
      </w:pPr>
    </w:p>
    <w:p w14:paraId="2E92E8E5" w14:textId="24FF6EAD" w:rsidR="00135240" w:rsidRPr="000546D0" w:rsidRDefault="00135240">
      <w:pPr>
        <w:pStyle w:val="Notedebasdepage"/>
        <w:rPr>
          <w:rFonts w:ascii="Calibri" w:hAnsi="Calibri" w:cs="Calibri"/>
          <w:sz w:val="22"/>
          <w:szCs w:val="22"/>
        </w:rPr>
      </w:pPr>
      <w:r w:rsidRPr="002544BD">
        <w:rPr>
          <w:rFonts w:ascii="Calibri" w:hAnsi="Calibri" w:cs="Calibri"/>
          <w:b/>
          <w:bCs/>
          <w:sz w:val="22"/>
          <w:szCs w:val="22"/>
        </w:rPr>
        <w:t>Définition</w:t>
      </w:r>
      <w:r w:rsidR="002544BD">
        <w:rPr>
          <w:rFonts w:ascii="Calibri" w:hAnsi="Calibri" w:cs="Calibri"/>
          <w:b/>
          <w:bCs/>
          <w:sz w:val="22"/>
          <w:szCs w:val="22"/>
        </w:rPr>
        <w:t> </w:t>
      </w:r>
      <w:r w:rsidRPr="000546D0">
        <w:rPr>
          <w:rFonts w:ascii="Calibri" w:hAnsi="Calibri" w:cs="Calibri"/>
          <w:sz w:val="22"/>
          <w:szCs w:val="22"/>
        </w:rPr>
        <w:t xml:space="preserve">: </w:t>
      </w:r>
      <w:r w:rsidR="002544BD">
        <w:rPr>
          <w:rFonts w:ascii="Calibri" w:hAnsi="Calibri" w:cs="Calibri"/>
          <w:sz w:val="22"/>
          <w:szCs w:val="22"/>
        </w:rPr>
        <w:t>Un incident est un é</w:t>
      </w:r>
      <w:r w:rsidRPr="000546D0">
        <w:rPr>
          <w:rFonts w:ascii="Calibri" w:hAnsi="Calibri" w:cs="Calibri"/>
          <w:sz w:val="22"/>
          <w:szCs w:val="22"/>
        </w:rPr>
        <w:t>vénement qui aurait pu entraîner des blessures. On le qualifie de « quasi-accident »</w:t>
      </w:r>
      <w:r w:rsidR="002544BD">
        <w:rPr>
          <w:rFonts w:ascii="Calibri" w:hAnsi="Calibri" w:cs="Calibri"/>
          <w:sz w:val="22"/>
          <w:szCs w:val="22"/>
        </w:rPr>
        <w:t>.</w:t>
      </w:r>
      <w:r w:rsidR="00863D9A">
        <w:rPr>
          <w:rFonts w:ascii="Calibri" w:hAnsi="Calibri" w:cs="Calibri"/>
          <w:sz w:val="22"/>
          <w:szCs w:val="22"/>
        </w:rPr>
        <w:t xml:space="preserve"> </w:t>
      </w:r>
      <w:r w:rsidR="002544BD">
        <w:rPr>
          <w:rFonts w:ascii="Calibri" w:hAnsi="Calibri" w:cs="Calibri"/>
          <w:sz w:val="22"/>
          <w:szCs w:val="22"/>
        </w:rPr>
        <w:t>Exemples d’incidents </w:t>
      </w:r>
      <w:r w:rsidRPr="000546D0">
        <w:rPr>
          <w:rFonts w:ascii="Calibri" w:hAnsi="Calibri" w:cs="Calibri"/>
          <w:sz w:val="22"/>
          <w:szCs w:val="22"/>
        </w:rPr>
        <w:t>: chute d’objets, projection de particules, renversement, etc.</w:t>
      </w:r>
    </w:p>
    <w:sectPr w:rsidR="00135240" w:rsidRPr="000546D0" w:rsidSect="003806BA">
      <w:headerReference w:type="default" r:id="rId10"/>
      <w:footerReference w:type="even" r:id="rId11"/>
      <w:footerReference w:type="default" r:id="rId12"/>
      <w:type w:val="continuous"/>
      <w:pgSz w:w="12240" w:h="15840" w:code="1"/>
      <w:pgMar w:top="1440" w:right="1440" w:bottom="1152" w:left="1728" w:header="567" w:footer="454" w:gutter="0"/>
      <w:paperSrc w:first="14" w:other="1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28B30" w14:textId="77777777" w:rsidR="0071665B" w:rsidRDefault="0071665B">
      <w:r>
        <w:separator/>
      </w:r>
    </w:p>
  </w:endnote>
  <w:endnote w:type="continuationSeparator" w:id="0">
    <w:p w14:paraId="026B2781" w14:textId="77777777" w:rsidR="0071665B" w:rsidRDefault="0071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75A50" w14:textId="77777777" w:rsidR="00135240" w:rsidRDefault="001352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F07712" w14:textId="77777777" w:rsidR="00135240" w:rsidRDefault="0013524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18B5" w14:textId="45880557" w:rsidR="003806BA" w:rsidRDefault="00135240" w:rsidP="003806BA">
    <w:pPr>
      <w:pStyle w:val="Pieddepage"/>
      <w:tabs>
        <w:tab w:val="left" w:pos="4820"/>
      </w:tabs>
      <w:ind w:right="-426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1 de 1</w:t>
    </w:r>
    <w:r w:rsidR="003806BA">
      <w:rPr>
        <w:rFonts w:ascii="Arial" w:hAnsi="Arial" w:cs="Arial"/>
        <w:sz w:val="20"/>
      </w:rPr>
      <w:tab/>
    </w:r>
    <w:r w:rsidR="003806BA">
      <w:rPr>
        <w:rFonts w:ascii="Arial" w:hAnsi="Arial" w:cs="Arial"/>
        <w:sz w:val="20"/>
      </w:rPr>
      <w:tab/>
    </w:r>
    <w:r w:rsidR="003806BA" w:rsidRPr="000546D0">
      <w:rPr>
        <w:rFonts w:ascii="Arial" w:hAnsi="Arial" w:cs="Arial"/>
        <w:i/>
        <w:iCs/>
        <w:sz w:val="20"/>
        <w:lang w:val="fr-FR"/>
      </w:rPr>
      <w:t>Dernière mise à jour</w:t>
    </w:r>
    <w:r w:rsidR="003806BA">
      <w:rPr>
        <w:rFonts w:ascii="Arial" w:hAnsi="Arial" w:cs="Arial"/>
        <w:i/>
        <w:iCs/>
        <w:sz w:val="20"/>
        <w:lang w:val="fr-FR"/>
      </w:rPr>
      <w:t xml:space="preserve"> de ce modèle</w:t>
    </w:r>
    <w:r w:rsidR="003806BA" w:rsidRPr="000546D0">
      <w:rPr>
        <w:rFonts w:ascii="Arial" w:hAnsi="Arial" w:cs="Arial"/>
        <w:i/>
        <w:iCs/>
        <w:sz w:val="20"/>
        <w:lang w:val="fr-FR"/>
      </w:rPr>
      <w:t> : novembre 2024</w:t>
    </w:r>
    <w:r w:rsidR="003806BA" w:rsidRPr="000546D0">
      <w:rPr>
        <w:rFonts w:ascii="Arial" w:hAnsi="Arial" w:cs="Arial"/>
        <w:i/>
        <w:iCs/>
        <w:sz w:val="20"/>
      </w:rPr>
      <w:t xml:space="preserve"> </w:t>
    </w:r>
  </w:p>
  <w:p w14:paraId="4F46CFDA" w14:textId="1DA8A083" w:rsidR="00135240" w:rsidRDefault="00135240" w:rsidP="003806BA">
    <w:pPr>
      <w:pStyle w:val="Pieddepage"/>
      <w:ind w:right="360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638F" w14:textId="77777777" w:rsidR="0071665B" w:rsidRDefault="0071665B">
      <w:r>
        <w:separator/>
      </w:r>
    </w:p>
  </w:footnote>
  <w:footnote w:type="continuationSeparator" w:id="0">
    <w:p w14:paraId="7CFF96BB" w14:textId="77777777" w:rsidR="0071665B" w:rsidRDefault="0071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43C11" w14:textId="64AB14BD" w:rsidR="001E1FBA" w:rsidRDefault="001E1FBA" w:rsidP="001E1FBA">
    <w:pPr>
      <w:pStyle w:val="En-tte"/>
      <w:jc w:val="center"/>
    </w:pPr>
    <w:r>
      <w:rPr>
        <w:noProof/>
      </w:rPr>
      <w:drawing>
        <wp:inline distT="0" distB="0" distL="0" distR="0" wp14:anchorId="1247834F" wp14:editId="42F865D2">
          <wp:extent cx="1562100" cy="1222513"/>
          <wp:effectExtent l="0" t="0" r="0" b="0"/>
          <wp:docPr id="2125029479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029479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70" cy="122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2"/>
    <w:rsid w:val="00011C17"/>
    <w:rsid w:val="000546D0"/>
    <w:rsid w:val="001068A2"/>
    <w:rsid w:val="00135240"/>
    <w:rsid w:val="001B4043"/>
    <w:rsid w:val="001E1FBA"/>
    <w:rsid w:val="002544BD"/>
    <w:rsid w:val="00281B46"/>
    <w:rsid w:val="00365B0C"/>
    <w:rsid w:val="003806BA"/>
    <w:rsid w:val="003A77CE"/>
    <w:rsid w:val="0045622D"/>
    <w:rsid w:val="005A1A1B"/>
    <w:rsid w:val="005E04D1"/>
    <w:rsid w:val="0071665B"/>
    <w:rsid w:val="007D23B8"/>
    <w:rsid w:val="007E06BC"/>
    <w:rsid w:val="00863D9A"/>
    <w:rsid w:val="009E082A"/>
    <w:rsid w:val="00B52E5A"/>
    <w:rsid w:val="00EF66B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6D08F"/>
  <w15:chartTrackingRefBased/>
  <w15:docId w15:val="{559F3443-730E-4B1E-B555-9CA120A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D0"/>
    <w:rPr>
      <w:rFonts w:ascii="Palatino" w:hAnsi="Palatino"/>
      <w:sz w:val="24"/>
      <w:lang w:val="fr-CA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Corpsdetexte">
    <w:name w:val="Body Text"/>
    <w:basedOn w:val="Normal"/>
    <w:semiHidden/>
    <w:pPr>
      <w:jc w:val="center"/>
    </w:pPr>
    <w:rPr>
      <w:b/>
      <w:bCs/>
    </w:rPr>
  </w:style>
  <w:style w:type="paragraph" w:styleId="En-tte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itreoutil">
    <w:name w:val=".Titre outil"/>
    <w:basedOn w:val="Normal"/>
    <w:pPr>
      <w:spacing w:after="960"/>
      <w:jc w:val="center"/>
    </w:pPr>
    <w:rPr>
      <w:rFonts w:ascii="Tahoma" w:hAnsi="Tahoma" w:cs="Tahoma"/>
      <w:b/>
      <w:color w:val="FFFFFF"/>
      <w:sz w:val="32"/>
      <w:szCs w:val="32"/>
      <w:bdr w:val="single" w:sz="4" w:space="0" w:color="auto"/>
      <w:shd w:val="clear" w:color="auto" w:fill="000000"/>
    </w:rPr>
  </w:style>
  <w:style w:type="paragraph" w:customStyle="1" w:styleId="Texte">
    <w:name w:val="Texte"/>
    <w:basedOn w:val="Normal"/>
    <w:pPr>
      <w:numPr>
        <w:ilvl w:val="12"/>
      </w:numPr>
      <w:tabs>
        <w:tab w:val="left" w:pos="2460"/>
      </w:tabs>
      <w:spacing w:line="260" w:lineRule="exact"/>
      <w:jc w:val="both"/>
    </w:pPr>
    <w:rPr>
      <w:rFonts w:ascii="Tahoma" w:hAnsi="Tahoma"/>
      <w:sz w:val="22"/>
    </w:rPr>
  </w:style>
  <w:style w:type="paragraph" w:styleId="Rvision">
    <w:name w:val="Revision"/>
    <w:hidden/>
    <w:uiPriority w:val="99"/>
    <w:semiHidden/>
    <w:rsid w:val="000546D0"/>
    <w:rPr>
      <w:rFonts w:ascii="Palatino" w:hAnsi="Palatino"/>
      <w:sz w:val="24"/>
      <w:lang w:val="fr-CA" w:eastAsia="fr-FR"/>
    </w:rPr>
  </w:style>
  <w:style w:type="character" w:customStyle="1" w:styleId="Titre1Car">
    <w:name w:val="Titre 1 Car"/>
    <w:link w:val="Titre1"/>
    <w:rsid w:val="000546D0"/>
    <w:rPr>
      <w:rFonts w:ascii="Palatino" w:hAnsi="Palatino"/>
      <w:b/>
      <w:bCs/>
      <w:lang w:val="fr-CA" w:eastAsia="fr-FR"/>
    </w:rPr>
  </w:style>
  <w:style w:type="character" w:customStyle="1" w:styleId="PieddepageCar">
    <w:name w:val="Pied de page Car"/>
    <w:basedOn w:val="Policepardfaut"/>
    <w:link w:val="Pieddepage"/>
    <w:semiHidden/>
    <w:rsid w:val="003806BA"/>
    <w:rPr>
      <w:rFonts w:ascii="Palatino" w:hAnsi="Palatino"/>
      <w:sz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 xsi:nil="true"/>
    <lcf76f155ced4ddcb4097134ff3c332f xmlns="1dd009ea-8aac-47f0-ab0e-349d1e33e765">
      <Terms xmlns="http://schemas.microsoft.com/office/infopath/2007/PartnerControls"/>
    </lcf76f155ced4ddcb4097134ff3c332f>
    <MediaLengthInSeconds xmlns="1dd009ea-8aac-47f0-ab0e-349d1e33e765" xsi:nil="true"/>
    <SharedWithUsers xmlns="de8cee5e-497e-42ca-ac08-2961b16900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460223B-76D4-4406-870E-281BBB58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9EFCD-959B-4B91-897C-161592785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B31E9-2CC0-4759-8C51-D1594AE22B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2517C3-44F1-4D96-954A-8F6E3F52467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e8cee5e-497e-42ca-ac08-2961b1690043"/>
    <ds:schemaRef ds:uri="1dd009ea-8aac-47f0-ab0e-349d1e33e76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Tourisme Québec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Marchand</dc:creator>
  <cp:keywords/>
  <dc:description/>
  <cp:lastModifiedBy>Valérie Bélanger</cp:lastModifiedBy>
  <cp:revision>4</cp:revision>
  <cp:lastPrinted>2006-12-06T23:30:00Z</cp:lastPrinted>
  <dcterms:created xsi:type="dcterms:W3CDTF">2024-12-06T17:20:00Z</dcterms:created>
  <dcterms:modified xsi:type="dcterms:W3CDTF">2024-12-06T17:49:00Z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2251100.00000000</vt:lpwstr>
  </property>
  <property fmtid="{D5CDD505-2E9C-101B-9397-08002B2CF9AE}" pid="3" name="ContentTypeId">
    <vt:lpwstr>0x01010042CFEF13D508D0409F2592303FB2407B</vt:lpwstr>
  </property>
  <property fmtid="{D5CDD505-2E9C-101B-9397-08002B2CF9AE}" pid="4" name="xd_Signature">
    <vt:lpwstr/>
  </property>
  <property fmtid="{D5CDD505-2E9C-101B-9397-08002B2CF9AE}" pid="5" name="GUID">
    <vt:lpwstr>f5c693d0-de8f-47be-8e8d-861bfdafb789</vt:lpwstr>
  </property>
  <property fmtid="{D5CDD505-2E9C-101B-9397-08002B2CF9AE}" pid="6" name="display_urn:schemas-microsoft-com:office:office#Editor">
    <vt:lpwstr>Magalie Bernard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Magalie Bernard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