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44" w:type="dxa"/>
        <w:tblInd w:w="-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2215"/>
        <w:gridCol w:w="886"/>
        <w:gridCol w:w="1034"/>
        <w:gridCol w:w="3545"/>
        <w:gridCol w:w="1182"/>
        <w:gridCol w:w="3100"/>
        <w:gridCol w:w="1182"/>
      </w:tblGrid>
      <w:tr w:rsidR="005C7996" w:rsidRPr="00642CCB" w14:paraId="7AA8D66A" w14:textId="77777777" w:rsidTr="00394198">
        <w:trPr>
          <w:trHeight w:val="957"/>
        </w:trPr>
        <w:tc>
          <w:tcPr>
            <w:tcW w:w="1604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E50B5" w14:textId="77777777" w:rsidR="005C7996" w:rsidRPr="00642CCB" w:rsidRDefault="00A31C8B" w:rsidP="00895C6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642CCB">
              <w:rPr>
                <w:rFonts w:ascii="Calibri" w:hAnsi="Calibri" w:cs="Calibri"/>
                <w:b/>
                <w:bCs/>
                <w:sz w:val="32"/>
                <w:szCs w:val="32"/>
              </w:rPr>
              <w:t>REGISTRE DES GUIDES</w:t>
            </w:r>
            <w:r w:rsidR="001628DF" w:rsidRPr="00642CC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OU RESPONSABLES DES PREMIERS SOINS</w:t>
            </w:r>
          </w:p>
          <w:p w14:paraId="2C2B3940" w14:textId="77777777" w:rsidR="005C7996" w:rsidRPr="00642CCB" w:rsidRDefault="005C7996" w:rsidP="00895C6D">
            <w:pPr>
              <w:jc w:val="center"/>
              <w:rPr>
                <w:rFonts w:ascii="Calibri" w:hAnsi="Calibri" w:cs="Calibri"/>
                <w:bCs/>
                <w:sz w:val="12"/>
                <w:szCs w:val="32"/>
              </w:rPr>
            </w:pPr>
          </w:p>
          <w:p w14:paraId="11400BB8" w14:textId="32022C27" w:rsidR="005C7996" w:rsidRPr="00642CCB" w:rsidRDefault="005C7996" w:rsidP="00895C6D">
            <w:pPr>
              <w:ind w:right="-2586"/>
              <w:rPr>
                <w:rFonts w:ascii="Calibri" w:hAnsi="Calibri" w:cs="Calibri"/>
                <w:sz w:val="22"/>
                <w:szCs w:val="22"/>
              </w:rPr>
            </w:pPr>
            <w:r w:rsidRPr="00642CCB">
              <w:rPr>
                <w:rFonts w:ascii="Calibri" w:hAnsi="Calibri" w:cs="Calibri"/>
                <w:sz w:val="22"/>
                <w:szCs w:val="22"/>
              </w:rPr>
              <w:t xml:space="preserve">Chaque entreprise doit embaucher des guides </w:t>
            </w:r>
            <w:r w:rsidR="001628DF" w:rsidRPr="00642CCB">
              <w:rPr>
                <w:rFonts w:ascii="Calibri" w:hAnsi="Calibri" w:cs="Calibri"/>
                <w:sz w:val="22"/>
                <w:szCs w:val="22"/>
              </w:rPr>
              <w:t xml:space="preserve">ou </w:t>
            </w:r>
            <w:r w:rsidR="00F22038" w:rsidRPr="00642CCB">
              <w:rPr>
                <w:rFonts w:ascii="Calibri" w:hAnsi="Calibri" w:cs="Calibri"/>
                <w:sz w:val="22"/>
                <w:szCs w:val="22"/>
              </w:rPr>
              <w:t xml:space="preserve">des </w:t>
            </w:r>
            <w:r w:rsidR="001628DF" w:rsidRPr="00642CCB">
              <w:rPr>
                <w:rFonts w:ascii="Calibri" w:hAnsi="Calibri" w:cs="Calibri"/>
                <w:sz w:val="22"/>
                <w:szCs w:val="22"/>
              </w:rPr>
              <w:t>encadrant</w:t>
            </w:r>
            <w:r w:rsidR="000F1E08" w:rsidRPr="00642CCB">
              <w:rPr>
                <w:rFonts w:ascii="Calibri" w:hAnsi="Calibri" w:cs="Calibri"/>
                <w:sz w:val="22"/>
                <w:szCs w:val="22"/>
              </w:rPr>
              <w:t>(e)</w:t>
            </w:r>
            <w:r w:rsidR="001628DF" w:rsidRPr="00642CCB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F22038" w:rsidRPr="00642CCB">
              <w:rPr>
                <w:rFonts w:ascii="Calibri" w:hAnsi="Calibri" w:cs="Calibri"/>
                <w:sz w:val="22"/>
                <w:szCs w:val="22"/>
              </w:rPr>
              <w:t xml:space="preserve">qui </w:t>
            </w:r>
            <w:r w:rsidRPr="00642CCB">
              <w:rPr>
                <w:rFonts w:ascii="Calibri" w:hAnsi="Calibri" w:cs="Calibri"/>
                <w:sz w:val="22"/>
                <w:szCs w:val="22"/>
              </w:rPr>
              <w:t>répond</w:t>
            </w:r>
            <w:r w:rsidR="00F22038" w:rsidRPr="00642CCB">
              <w:rPr>
                <w:rFonts w:ascii="Calibri" w:hAnsi="Calibri" w:cs="Calibri"/>
                <w:sz w:val="22"/>
                <w:szCs w:val="22"/>
              </w:rPr>
              <w:t>e</w:t>
            </w:r>
            <w:r w:rsidRPr="00642CCB">
              <w:rPr>
                <w:rFonts w:ascii="Calibri" w:hAnsi="Calibri" w:cs="Calibri"/>
                <w:sz w:val="22"/>
                <w:szCs w:val="22"/>
              </w:rPr>
              <w:t xml:space="preserve">nt aux normes du programme d’accréditation et </w:t>
            </w:r>
            <w:r w:rsidR="00493638" w:rsidRPr="00642CCB">
              <w:rPr>
                <w:rFonts w:ascii="Calibri" w:hAnsi="Calibri" w:cs="Calibri"/>
                <w:sz w:val="22"/>
                <w:szCs w:val="22"/>
              </w:rPr>
              <w:t>conserver une</w:t>
            </w:r>
            <w:r w:rsidRPr="00642CCB">
              <w:rPr>
                <w:rFonts w:ascii="Calibri" w:hAnsi="Calibri" w:cs="Calibri"/>
                <w:sz w:val="22"/>
                <w:szCs w:val="22"/>
              </w:rPr>
              <w:t xml:space="preserve"> copie de</w:t>
            </w:r>
            <w:r w:rsidR="008D0F82" w:rsidRPr="00642CCB">
              <w:rPr>
                <w:rFonts w:ascii="Calibri" w:hAnsi="Calibri" w:cs="Calibri"/>
                <w:sz w:val="22"/>
                <w:szCs w:val="22"/>
              </w:rPr>
              <w:t xml:space="preserve"> leur</w:t>
            </w:r>
            <w:r w:rsidRPr="00642CCB">
              <w:rPr>
                <w:rFonts w:ascii="Calibri" w:hAnsi="Calibri" w:cs="Calibri"/>
                <w:sz w:val="22"/>
                <w:szCs w:val="22"/>
              </w:rPr>
              <w:t xml:space="preserve">s certifications </w:t>
            </w:r>
          </w:p>
          <w:p w14:paraId="610E3F8C" w14:textId="0AE9BAA0" w:rsidR="005C7996" w:rsidRPr="00642CCB" w:rsidRDefault="005C7996" w:rsidP="00895C6D">
            <w:pPr>
              <w:ind w:right="-2586"/>
              <w:rPr>
                <w:rFonts w:ascii="Calibri" w:eastAsia="Arial Unicode MS" w:hAnsi="Calibri" w:cs="Calibri"/>
                <w:bCs/>
                <w:sz w:val="32"/>
                <w:szCs w:val="32"/>
              </w:rPr>
            </w:pPr>
            <w:proofErr w:type="gramStart"/>
            <w:r w:rsidRPr="00642CCB">
              <w:rPr>
                <w:rFonts w:ascii="Calibri" w:hAnsi="Calibri" w:cs="Calibri"/>
                <w:sz w:val="22"/>
                <w:szCs w:val="22"/>
              </w:rPr>
              <w:t>pour</w:t>
            </w:r>
            <w:proofErr w:type="gramEnd"/>
            <w:r w:rsidRPr="00642CCB">
              <w:rPr>
                <w:rFonts w:ascii="Calibri" w:hAnsi="Calibri" w:cs="Calibri"/>
                <w:sz w:val="22"/>
                <w:szCs w:val="22"/>
              </w:rPr>
              <w:t xml:space="preserve"> une période </w:t>
            </w:r>
            <w:r w:rsidR="008D0F82" w:rsidRPr="00642CCB">
              <w:rPr>
                <w:rFonts w:ascii="Calibri" w:hAnsi="Calibri" w:cs="Calibri"/>
                <w:sz w:val="22"/>
                <w:szCs w:val="22"/>
              </w:rPr>
              <w:t>d’au moins un an</w:t>
            </w:r>
            <w:r w:rsidRPr="00642CCB">
              <w:rPr>
                <w:rFonts w:ascii="Calibri" w:hAnsi="Calibri" w:cs="Calibri"/>
                <w:sz w:val="22"/>
                <w:szCs w:val="22"/>
              </w:rPr>
              <w:t xml:space="preserve">. Des vérifications aléatoires ou </w:t>
            </w:r>
            <w:r w:rsidR="00493638" w:rsidRPr="00642CCB">
              <w:rPr>
                <w:rFonts w:ascii="Calibri" w:hAnsi="Calibri" w:cs="Calibri"/>
                <w:sz w:val="22"/>
                <w:szCs w:val="22"/>
              </w:rPr>
              <w:t xml:space="preserve">des </w:t>
            </w:r>
            <w:r w:rsidRPr="00642CCB">
              <w:rPr>
                <w:rFonts w:ascii="Calibri" w:hAnsi="Calibri" w:cs="Calibri"/>
                <w:sz w:val="22"/>
                <w:szCs w:val="22"/>
              </w:rPr>
              <w:t>visites de clients mystères peuvent être effectuées en tout temps.</w:t>
            </w:r>
            <w:r w:rsidRPr="00642CCB">
              <w:rPr>
                <w:rFonts w:ascii="Calibri" w:hAnsi="Calibri" w:cs="Calibri"/>
              </w:rPr>
              <w:t xml:space="preserve">  </w:t>
            </w:r>
          </w:p>
        </w:tc>
      </w:tr>
      <w:tr w:rsidR="005C7996" w:rsidRPr="00642CCB" w14:paraId="5E3E8696" w14:textId="77777777" w:rsidTr="00394198">
        <w:trPr>
          <w:trHeight w:val="536"/>
        </w:trPr>
        <w:tc>
          <w:tcPr>
            <w:tcW w:w="160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6AAAD" w14:textId="2B496626" w:rsidR="005C7996" w:rsidRPr="00642CCB" w:rsidRDefault="005C7996" w:rsidP="00895C6D">
            <w:pPr>
              <w:ind w:right="173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Nom de l'entreprise</w:t>
            </w:r>
            <w:r w:rsidR="006A3958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42CC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5C7996" w:rsidRPr="00642CCB" w14:paraId="14E6A15D" w14:textId="77777777" w:rsidTr="00867E49">
        <w:trPr>
          <w:trHeight w:val="404"/>
        </w:trPr>
        <w:tc>
          <w:tcPr>
            <w:tcW w:w="10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E1D3C" w14:textId="6DFDEA1F" w:rsidR="005C7996" w:rsidRPr="00642CCB" w:rsidRDefault="005C7996" w:rsidP="00895C6D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="00165670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empli</w:t>
            </w: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par</w:t>
            </w:r>
            <w:r w:rsidR="006A3958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642CCB"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642CCB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43A1F" w14:textId="77777777" w:rsidR="005C7996" w:rsidRPr="00642CCB" w:rsidRDefault="005C7996" w:rsidP="00895C6D">
            <w:pPr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394198" w:rsidRPr="00642CCB" w14:paraId="377BD226" w14:textId="77777777" w:rsidTr="00394198">
        <w:trPr>
          <w:trHeight w:val="69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9280D" w14:textId="7A46B0F2" w:rsidR="005C7996" w:rsidRPr="00642CCB" w:rsidRDefault="005C7996" w:rsidP="00895C6D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Nom d</w:t>
            </w:r>
            <w:r w:rsidR="003E37C3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="000F1E08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de la</w:t>
            </w: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guide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85D41" w14:textId="6CE640D7" w:rsidR="005C7996" w:rsidRPr="00642CCB" w:rsidRDefault="005C7996" w:rsidP="00895C6D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Activités</w:t>
            </w:r>
            <w:r w:rsidR="003E37C3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B095F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guidées par cette personne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E89BD" w14:textId="77777777" w:rsidR="005C7996" w:rsidRPr="00642CCB" w:rsidRDefault="005C7996" w:rsidP="00895C6D">
            <w:pPr>
              <w:ind w:right="93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Durée (heures/jours)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6ECB3" w14:textId="5B258710" w:rsidR="005C7996" w:rsidRPr="00642CCB" w:rsidRDefault="005C7996" w:rsidP="00895C6D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Niv</w:t>
            </w:r>
            <w:r w:rsidR="004E04FC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eau de </w:t>
            </w: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difficult</w:t>
            </w:r>
            <w:r w:rsidR="004E04FC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é </w:t>
            </w:r>
            <w:r w:rsidR="004A213B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ou</w:t>
            </w: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zone*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5C92F" w14:textId="77777777" w:rsidR="009B2BB1" w:rsidRPr="00642CCB" w:rsidRDefault="005C7996" w:rsidP="001936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Certifications </w:t>
            </w:r>
            <w:r w:rsidR="002A1035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de</w:t>
            </w:r>
          </w:p>
          <w:p w14:paraId="78B93185" w14:textId="4FB414FB" w:rsidR="0019364C" w:rsidRPr="00642CCB" w:rsidRDefault="005C7996" w:rsidP="0019364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642CCB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ers</w:t>
            </w: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soins</w:t>
            </w:r>
            <w:r w:rsidR="004E04FC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A1035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et</w:t>
            </w: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RCR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DA5DD" w14:textId="76BDA8BA" w:rsidR="005C7996" w:rsidRPr="00642CCB" w:rsidRDefault="005C7996" w:rsidP="00895C6D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Date </w:t>
            </w:r>
            <w:r w:rsidR="003F222D" w:rsidRPr="00642CCB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d’</w:t>
            </w:r>
            <w:r w:rsidRPr="00642CCB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expir</w:t>
            </w:r>
            <w:r w:rsidR="003F222D" w:rsidRPr="00642CCB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ation</w:t>
            </w:r>
          </w:p>
          <w:p w14:paraId="67C10B70" w14:textId="59D8410E" w:rsidR="005C7996" w:rsidRPr="00642CCB" w:rsidRDefault="003F222D" w:rsidP="00895C6D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lang w:val="fr-CA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(MM/AA)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0C723" w14:textId="64254373" w:rsidR="005C7996" w:rsidRPr="00642CCB" w:rsidRDefault="005C7996" w:rsidP="00895C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Certifications</w:t>
            </w:r>
            <w:r w:rsidR="003F222D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F222D"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ou</w:t>
            </w:r>
            <w:proofErr w:type="gramEnd"/>
          </w:p>
          <w:p w14:paraId="114488CC" w14:textId="77777777" w:rsidR="005C7996" w:rsidRPr="00642CCB" w:rsidRDefault="005C7996" w:rsidP="00895C6D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gramStart"/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>brevets</w:t>
            </w:r>
            <w:proofErr w:type="gramEnd"/>
            <w:r w:rsidRPr="00642CC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techniques***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AD0FD" w14:textId="77777777" w:rsidR="003F222D" w:rsidRPr="00642CCB" w:rsidRDefault="003F222D" w:rsidP="003F222D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Date d’expiration</w:t>
            </w:r>
          </w:p>
          <w:p w14:paraId="05AC2108" w14:textId="40D03DDF" w:rsidR="005C7996" w:rsidRPr="00642CCB" w:rsidRDefault="003F222D" w:rsidP="003F222D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642CCB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(MM/AA)</w:t>
            </w:r>
          </w:p>
        </w:tc>
      </w:tr>
      <w:tr w:rsidR="00867E49" w:rsidRPr="00642CCB" w14:paraId="3DDAD62F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9D605" w14:textId="77777777" w:rsidR="00867E49" w:rsidRPr="00642CCB" w:rsidRDefault="00867E49" w:rsidP="00867E49">
            <w:pPr>
              <w:rPr>
                <w:rFonts w:ascii="Calibri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44BF7" w14:textId="77777777" w:rsidR="00867E49" w:rsidRPr="00642CCB" w:rsidRDefault="00867E49" w:rsidP="00867E49">
            <w:pPr>
              <w:pStyle w:val="Pieddepage"/>
              <w:tabs>
                <w:tab w:val="clear" w:pos="4703"/>
                <w:tab w:val="clear" w:pos="9406"/>
              </w:tabs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" w:name="Texte21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32DE1" w14:textId="5673CBD6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3E0D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" w:name="Texte5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55241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4" w:name="Texte7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1394A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" w:name="Texte89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FB622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6" w:name="Texte10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AFF8E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7" w:name="Texte123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"/>
          </w:p>
        </w:tc>
      </w:tr>
      <w:tr w:rsidR="00867E49" w:rsidRPr="00642CCB" w14:paraId="5D09165A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79C9F" w14:textId="079B9E58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bookmarkStart w:id="8" w:name="Texte39"/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0478B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9"/>
          </w:p>
        </w:tc>
        <w:bookmarkEnd w:id="8"/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579CA" w14:textId="308AA5B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DE923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0" w:name="Texte5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0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5CAB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1" w:name="Texte73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1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AB7F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12" w:name="Texte90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2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044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3" w:name="Texte10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3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7C2C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14" w:name="Texte12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4"/>
          </w:p>
        </w:tc>
      </w:tr>
      <w:tr w:rsidR="00867E49" w:rsidRPr="00642CCB" w14:paraId="6BB5A51C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597B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5" w:name="Texte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5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494E9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6" w:name="Texte23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6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15E39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7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897A8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8" w:name="Texte5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8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EF7E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9" w:name="Texte7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19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913A9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0" w:name="Texte91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0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423D3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21" w:name="Texte108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1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EF8A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22" w:name="Texte12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2"/>
          </w:p>
        </w:tc>
      </w:tr>
      <w:tr w:rsidR="00867E49" w:rsidRPr="00642CCB" w14:paraId="370F8BF2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C14D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3" w:name="Texte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3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844B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4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0D455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5" w:name="Texte41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5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E8F0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6" w:name="Texte58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6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1EAB0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27" w:name="Texte7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7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5586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28" w:name="Texte9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8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D2190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29" w:name="Texte109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29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695A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30" w:name="Texte12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0"/>
          </w:p>
        </w:tc>
      </w:tr>
      <w:tr w:rsidR="00867E49" w:rsidRPr="00642CCB" w14:paraId="280D1C97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E0CE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1" w:name="Texte10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1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C00B2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2" w:name="Texte2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2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39FE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3" w:name="Texte4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3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A48D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4" w:name="Texte61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4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95DEA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35" w:name="Texte78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5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48C9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6" w:name="Texte9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6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2214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37" w:name="Texte11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7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3388B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38" w:name="Texte129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8"/>
          </w:p>
        </w:tc>
      </w:tr>
      <w:tr w:rsidR="00867E49" w:rsidRPr="00642CCB" w14:paraId="3F2C7857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E90E1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9" w:name="Texte13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39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E4E69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0" w:name="Texte30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0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30C0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1" w:name="Texte4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1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23CF2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2" w:name="Texte6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2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8CAE2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43" w:name="Texte81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3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C1813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44" w:name="Texte98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4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43518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45" w:name="Texte11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5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5A94A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46" w:name="Texte13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6"/>
          </w:p>
        </w:tc>
      </w:tr>
      <w:tr w:rsidR="00867E49" w:rsidRPr="00642CCB" w14:paraId="44F53338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17022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7" w:name="Texte1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7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899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8" w:name="Texte31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8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72DE3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9" w:name="Texte48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49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86635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0" w:name="Texte6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0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5EC20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51" w:name="Texte8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1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05E9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52" w:name="Texte99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2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AA8D2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53" w:name="Texte11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3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B367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54" w:name="Texte133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4"/>
          </w:p>
        </w:tc>
      </w:tr>
      <w:tr w:rsidR="00867E49" w:rsidRPr="00642CCB" w14:paraId="4BB71699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AC9D5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5" w:name="Texte1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5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DA5BA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6" w:name="Texte3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6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BB6FF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7" w:name="Texte49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7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3A18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8" w:name="Texte6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8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95BF2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59" w:name="Texte83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59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939B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60" w:name="Texte100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0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80369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61" w:name="Texte11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1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7BC7E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62" w:name="Texte13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2"/>
          </w:p>
        </w:tc>
      </w:tr>
      <w:tr w:rsidR="00867E49" w:rsidRPr="00642CCB" w14:paraId="43824D2E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AC9D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3" w:name="Texte1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3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E2A4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64" w:name="Texte33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4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8B239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5" w:name="Texte50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5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9F2AC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66" w:name="Texte6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6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F92A3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67" w:name="Texte8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7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97577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68" w:name="Texte101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8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C58FC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69" w:name="Texte118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69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E6DA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70" w:name="Texte13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0"/>
          </w:p>
        </w:tc>
      </w:tr>
      <w:tr w:rsidR="00867E49" w:rsidRPr="00642CCB" w14:paraId="0883531C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7B48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1" w:name="Texte1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1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67312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72" w:name="Texte34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2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9381A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73" w:name="Texte51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3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A30F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74" w:name="Texte68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4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610FB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75" w:name="Texte8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5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65A6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76" w:name="Texte10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6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015C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77" w:name="Texte119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7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8E058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78" w:name="Texte13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78"/>
          </w:p>
        </w:tc>
      </w:tr>
      <w:tr w:rsidR="00867E49" w:rsidRPr="00642CCB" w14:paraId="638B05E1" w14:textId="77777777" w:rsidTr="00394198">
        <w:trPr>
          <w:trHeight w:val="2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8030F" w14:textId="77777777" w:rsidR="00867E49" w:rsidRPr="00642CCB" w:rsidRDefault="00867E49" w:rsidP="00867E49">
            <w:pPr>
              <w:rPr>
                <w:rFonts w:ascii="Calibri" w:eastAsia="Arial Unicode MS" w:hAnsi="Calibri" w:cs="Calibri"/>
              </w:rPr>
            </w:pPr>
            <w:r w:rsidRPr="00642CCB">
              <w:rPr>
                <w:rFonts w:ascii="Calibri" w:hAnsi="Calibri" w:cs="Calibri"/>
              </w:rPr>
              <w:t> </w:t>
            </w:r>
            <w:r w:rsidRPr="00642CCB">
              <w:rPr>
                <w:rFonts w:ascii="Calibri" w:hAnsi="Calibri" w:cs="Calibr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79" w:name="Texte18"/>
            <w:r w:rsidRPr="00642CCB">
              <w:rPr>
                <w:rFonts w:ascii="Calibri" w:hAnsi="Calibri" w:cs="Calibri"/>
              </w:rPr>
              <w:instrText xml:space="preserve"> FORMTEXT </w:instrText>
            </w:r>
            <w:r w:rsidRPr="00642CCB">
              <w:rPr>
                <w:rFonts w:ascii="Calibri" w:hAnsi="Calibri" w:cs="Calibri"/>
              </w:rPr>
            </w:r>
            <w:r w:rsidRPr="00642CCB">
              <w:rPr>
                <w:rFonts w:ascii="Calibri" w:hAnsi="Calibri" w:cs="Calibri"/>
              </w:rPr>
              <w:fldChar w:fldCharType="separate"/>
            </w:r>
            <w:r w:rsidRPr="00642CCB">
              <w:rPr>
                <w:rFonts w:ascii="Calibri" w:hAnsi="Calibri" w:cs="Calibri"/>
                <w:noProof/>
              </w:rPr>
              <w:t> </w:t>
            </w:r>
            <w:r w:rsidRPr="00642CCB">
              <w:rPr>
                <w:rFonts w:ascii="Calibri" w:hAnsi="Calibri" w:cs="Calibri"/>
                <w:noProof/>
              </w:rPr>
              <w:t> </w:t>
            </w:r>
            <w:r w:rsidRPr="00642CCB">
              <w:rPr>
                <w:rFonts w:ascii="Calibri" w:hAnsi="Calibri" w:cs="Calibri"/>
                <w:noProof/>
              </w:rPr>
              <w:t> </w:t>
            </w:r>
            <w:r w:rsidRPr="00642CCB">
              <w:rPr>
                <w:rFonts w:ascii="Calibri" w:hAnsi="Calibri" w:cs="Calibri"/>
                <w:noProof/>
              </w:rPr>
              <w:t> </w:t>
            </w:r>
            <w:r w:rsidRPr="00642CCB">
              <w:rPr>
                <w:rFonts w:ascii="Calibri" w:hAnsi="Calibri" w:cs="Calibri"/>
                <w:noProof/>
              </w:rPr>
              <w:t> </w:t>
            </w:r>
            <w:r w:rsidRPr="00642CCB">
              <w:rPr>
                <w:rFonts w:ascii="Calibri" w:hAnsi="Calibri" w:cs="Calibri"/>
              </w:rPr>
              <w:fldChar w:fldCharType="end"/>
            </w:r>
            <w:bookmarkEnd w:id="79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A1E89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80" w:name="Texte35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80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21735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81" w:name="Texte52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81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110E4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82" w:name="Texte69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82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1C87F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83" w:name="Texte86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83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55AD0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84" w:name="Texte103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84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98EE6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85" w:name="Texte120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85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C11FD" w14:textId="77777777" w:rsidR="00867E49" w:rsidRPr="00642CCB" w:rsidRDefault="00867E49" w:rsidP="00867E49">
            <w:pPr>
              <w:rPr>
                <w:rFonts w:ascii="Calibri" w:eastAsia="Arial Unicode MS" w:hAnsi="Calibri" w:cs="Calibri"/>
                <w:bCs/>
              </w:rPr>
            </w:pPr>
            <w:r w:rsidRPr="00642CCB">
              <w:rPr>
                <w:rFonts w:ascii="Calibri" w:hAnsi="Calibri" w:cs="Calibri"/>
                <w:bCs/>
              </w:rPr>
              <w:t> </w:t>
            </w:r>
            <w:r w:rsidRPr="00642CCB">
              <w:rPr>
                <w:rFonts w:ascii="Calibri" w:hAnsi="Calibri" w:cs="Calibri"/>
                <w:bCs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86" w:name="Texte137"/>
            <w:r w:rsidRPr="00642CCB">
              <w:rPr>
                <w:rFonts w:ascii="Calibri" w:hAnsi="Calibri" w:cs="Calibri"/>
                <w:bCs/>
              </w:rPr>
              <w:instrText xml:space="preserve"> FORMTEXT </w:instrText>
            </w:r>
            <w:r w:rsidRPr="00642CCB">
              <w:rPr>
                <w:rFonts w:ascii="Calibri" w:hAnsi="Calibri" w:cs="Calibri"/>
                <w:bCs/>
              </w:rPr>
            </w:r>
            <w:r w:rsidRPr="00642CCB">
              <w:rPr>
                <w:rFonts w:ascii="Calibri" w:hAnsi="Calibri" w:cs="Calibri"/>
                <w:bCs/>
              </w:rPr>
              <w:fldChar w:fldCharType="separate"/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  <w:noProof/>
              </w:rPr>
              <w:t> </w:t>
            </w:r>
            <w:r w:rsidRPr="00642CCB">
              <w:rPr>
                <w:rFonts w:ascii="Calibri" w:hAnsi="Calibri" w:cs="Calibri"/>
                <w:bCs/>
              </w:rPr>
              <w:fldChar w:fldCharType="end"/>
            </w:r>
            <w:bookmarkEnd w:id="86"/>
          </w:p>
        </w:tc>
      </w:tr>
    </w:tbl>
    <w:p w14:paraId="676D62F3" w14:textId="77777777" w:rsidR="00394198" w:rsidRPr="00642CCB" w:rsidRDefault="00394198" w:rsidP="003E63AD">
      <w:pPr>
        <w:ind w:right="372"/>
        <w:rPr>
          <w:rFonts w:ascii="Calibri" w:hAnsi="Calibri" w:cs="Calibri"/>
          <w:b/>
          <w:color w:val="000000"/>
          <w:sz w:val="22"/>
          <w:szCs w:val="22"/>
        </w:rPr>
      </w:pPr>
    </w:p>
    <w:p w14:paraId="398C5F2E" w14:textId="4900F52E" w:rsidR="0031309F" w:rsidRPr="00642CCB" w:rsidRDefault="0031309F" w:rsidP="003E63AD">
      <w:pPr>
        <w:ind w:right="372"/>
        <w:rPr>
          <w:rFonts w:ascii="Calibri" w:hAnsi="Calibri" w:cs="Calibri"/>
          <w:b/>
          <w:color w:val="000000"/>
          <w:sz w:val="22"/>
          <w:szCs w:val="22"/>
        </w:rPr>
      </w:pPr>
      <w:r w:rsidRPr="00642CCB">
        <w:rPr>
          <w:rFonts w:ascii="Calibri" w:hAnsi="Calibri" w:cs="Calibri"/>
          <w:b/>
          <w:color w:val="000000"/>
          <w:sz w:val="22"/>
          <w:szCs w:val="22"/>
        </w:rPr>
        <w:t xml:space="preserve">IMPORTANT : </w:t>
      </w:r>
      <w:r w:rsidRPr="00642CCB">
        <w:rPr>
          <w:rFonts w:ascii="Calibri" w:hAnsi="Calibri" w:cs="Calibri"/>
          <w:bCs/>
          <w:color w:val="000000"/>
          <w:sz w:val="22"/>
          <w:szCs w:val="22"/>
        </w:rPr>
        <w:t>Lorsque les critères appartiennent à diff</w:t>
      </w:r>
      <w:r w:rsidR="002C7AFF" w:rsidRPr="00642CCB">
        <w:rPr>
          <w:rFonts w:ascii="Calibri" w:hAnsi="Calibri" w:cs="Calibri"/>
          <w:bCs/>
          <w:color w:val="000000"/>
          <w:sz w:val="22"/>
          <w:szCs w:val="22"/>
        </w:rPr>
        <w:t>é</w:t>
      </w:r>
      <w:r w:rsidRPr="00642CCB">
        <w:rPr>
          <w:rFonts w:ascii="Calibri" w:hAnsi="Calibri" w:cs="Calibri"/>
          <w:bCs/>
          <w:color w:val="000000"/>
          <w:sz w:val="22"/>
          <w:szCs w:val="22"/>
        </w:rPr>
        <w:t>rents niveaux de difficulté, vous devez opter pour le niveau le plus élevé.</w:t>
      </w:r>
    </w:p>
    <w:p w14:paraId="0F774B72" w14:textId="77777777" w:rsidR="0031309F" w:rsidRPr="00642CCB" w:rsidRDefault="0031309F" w:rsidP="003E63AD">
      <w:pPr>
        <w:ind w:right="372"/>
        <w:rPr>
          <w:rFonts w:ascii="Calibri" w:hAnsi="Calibri" w:cs="Calibri"/>
          <w:b/>
          <w:color w:val="000000"/>
          <w:sz w:val="22"/>
          <w:szCs w:val="22"/>
        </w:rPr>
      </w:pPr>
    </w:p>
    <w:p w14:paraId="4E570723" w14:textId="13EEF202" w:rsidR="00354711" w:rsidRPr="00642CCB" w:rsidRDefault="00354711" w:rsidP="003E63AD">
      <w:pPr>
        <w:ind w:right="372"/>
        <w:rPr>
          <w:rFonts w:ascii="Calibri" w:hAnsi="Calibri" w:cs="Calibri"/>
          <w:bCs/>
          <w:color w:val="000000"/>
          <w:sz w:val="22"/>
          <w:szCs w:val="22"/>
        </w:rPr>
      </w:pPr>
      <w:r w:rsidRPr="00642CCB">
        <w:rPr>
          <w:rFonts w:ascii="Calibri" w:hAnsi="Calibri" w:cs="Calibri"/>
          <w:b/>
          <w:color w:val="000000"/>
          <w:sz w:val="22"/>
          <w:szCs w:val="22"/>
        </w:rPr>
        <w:t xml:space="preserve">*Niveau de difficulté ou zone : </w:t>
      </w:r>
      <w:r w:rsidRPr="00642CCB">
        <w:rPr>
          <w:rFonts w:ascii="Calibri" w:hAnsi="Calibri" w:cs="Calibri"/>
          <w:bCs/>
          <w:color w:val="000000"/>
          <w:sz w:val="22"/>
          <w:szCs w:val="22"/>
        </w:rPr>
        <w:t>Pour le kayak de mer, le canot, l’escalade, la motoneige et le quad, des grilles pour déterminer le niveau de difficulté de vos activités sont fournies dans la boîte à outils en ligne. Pour toutes les autres activités, indiquez la zone en fonction des critères génériques suivants</w:t>
      </w:r>
      <w:r w:rsidR="00642CCB">
        <w:rPr>
          <w:rFonts w:ascii="Calibri" w:hAnsi="Calibri" w:cs="Calibri"/>
          <w:bCs/>
          <w:color w:val="000000"/>
          <w:sz w:val="22"/>
          <w:szCs w:val="22"/>
        </w:rPr>
        <w:t> :</w:t>
      </w:r>
    </w:p>
    <w:p w14:paraId="1DFA96C8" w14:textId="77777777" w:rsidR="00354711" w:rsidRPr="00642CCB" w:rsidRDefault="00354711" w:rsidP="005C7996">
      <w:pPr>
        <w:ind w:right="-2586"/>
        <w:rPr>
          <w:rFonts w:ascii="Calibri" w:hAnsi="Calibri" w:cs="Calibri"/>
          <w:b/>
          <w:color w:val="000000"/>
          <w:sz w:val="22"/>
          <w:szCs w:val="22"/>
        </w:rPr>
      </w:pPr>
    </w:p>
    <w:p w14:paraId="5BD087B8" w14:textId="77777777" w:rsidR="007440D5" w:rsidRPr="00642CCB" w:rsidRDefault="00C469CA" w:rsidP="005C7996">
      <w:pPr>
        <w:rPr>
          <w:rFonts w:ascii="Calibri" w:hAnsi="Calibri" w:cs="Calibri"/>
          <w:bCs/>
          <w:color w:val="000000"/>
          <w:sz w:val="22"/>
          <w:szCs w:val="22"/>
        </w:rPr>
      </w:pPr>
      <w:r w:rsidRPr="00642CCB">
        <w:rPr>
          <w:rFonts w:ascii="Calibri" w:hAnsi="Calibri" w:cs="Calibri"/>
          <w:b/>
          <w:color w:val="000000"/>
          <w:sz w:val="22"/>
          <w:szCs w:val="22"/>
        </w:rPr>
        <w:t xml:space="preserve">Zone 1 : </w:t>
      </w:r>
      <w:r w:rsidRPr="00642CCB">
        <w:rPr>
          <w:rFonts w:ascii="Calibri" w:hAnsi="Calibri" w:cs="Calibri"/>
          <w:bCs/>
          <w:color w:val="000000"/>
          <w:sz w:val="22"/>
          <w:szCs w:val="22"/>
        </w:rPr>
        <w:t xml:space="preserve">Route d’accès à proximité, services ambulanciers ou hospitaliers à moins de 1 heure d’accès, niveau de difficulté facile. </w:t>
      </w:r>
    </w:p>
    <w:p w14:paraId="709C368D" w14:textId="313E7D19" w:rsidR="005C7996" w:rsidRPr="00642CCB" w:rsidRDefault="007440D5" w:rsidP="005C7996">
      <w:pPr>
        <w:rPr>
          <w:rFonts w:ascii="Calibri" w:hAnsi="Calibri" w:cs="Calibri"/>
          <w:bCs/>
          <w:color w:val="000000"/>
          <w:sz w:val="22"/>
          <w:szCs w:val="22"/>
        </w:rPr>
      </w:pPr>
      <w:r w:rsidRPr="00642CCB">
        <w:rPr>
          <w:rFonts w:ascii="Calibri" w:hAnsi="Calibri" w:cs="Calibri"/>
          <w:b/>
          <w:color w:val="000000"/>
          <w:sz w:val="22"/>
          <w:szCs w:val="22"/>
        </w:rPr>
        <w:t xml:space="preserve">Zone 2 : </w:t>
      </w:r>
      <w:r w:rsidRPr="00642CCB">
        <w:rPr>
          <w:rFonts w:ascii="Calibri" w:hAnsi="Calibri" w:cs="Calibri"/>
          <w:bCs/>
          <w:color w:val="000000"/>
          <w:sz w:val="22"/>
          <w:szCs w:val="22"/>
        </w:rPr>
        <w:t xml:space="preserve">Route d’accès facilement atteignable, service ambulanciers ou hospitaliers de 1 à 6 heures d’accès, niveau de difficulté moyen.  </w:t>
      </w:r>
    </w:p>
    <w:p w14:paraId="33E5A979" w14:textId="6429C9C2" w:rsidR="005C7996" w:rsidRPr="00642CCB" w:rsidRDefault="007440D5" w:rsidP="005C7996">
      <w:pPr>
        <w:rPr>
          <w:rFonts w:ascii="Calibri" w:hAnsi="Calibri" w:cs="Calibri"/>
          <w:bCs/>
          <w:sz w:val="22"/>
          <w:szCs w:val="22"/>
        </w:rPr>
      </w:pPr>
      <w:r w:rsidRPr="00642CCB">
        <w:rPr>
          <w:rFonts w:ascii="Calibri" w:hAnsi="Calibri" w:cs="Calibri"/>
          <w:b/>
          <w:color w:val="000000"/>
          <w:sz w:val="22"/>
          <w:szCs w:val="22"/>
        </w:rPr>
        <w:t xml:space="preserve">Zone 3 : </w:t>
      </w:r>
      <w:r w:rsidRPr="00642CCB">
        <w:rPr>
          <w:rFonts w:ascii="Calibri" w:hAnsi="Calibri" w:cs="Calibri"/>
          <w:bCs/>
          <w:color w:val="000000"/>
          <w:sz w:val="22"/>
          <w:szCs w:val="22"/>
        </w:rPr>
        <w:t>Route d’accès difficilement atteignable, services ambulanciers ou hospitaliers de 6 à 12 heures d’accès, niveau de difficulté difficile.</w:t>
      </w:r>
    </w:p>
    <w:p w14:paraId="0CA35051" w14:textId="5BE1686E" w:rsidR="005C7996" w:rsidRPr="00642CCB" w:rsidRDefault="007440D5" w:rsidP="005C7996">
      <w:pPr>
        <w:rPr>
          <w:rFonts w:ascii="Calibri" w:hAnsi="Calibri" w:cs="Calibri"/>
          <w:bCs/>
          <w:sz w:val="22"/>
          <w:szCs w:val="22"/>
        </w:rPr>
      </w:pPr>
      <w:r w:rsidRPr="00642CCB">
        <w:rPr>
          <w:rFonts w:ascii="Calibri" w:hAnsi="Calibri" w:cs="Calibri"/>
          <w:b/>
          <w:sz w:val="22"/>
          <w:szCs w:val="22"/>
        </w:rPr>
        <w:t xml:space="preserve">Zone 4 : </w:t>
      </w:r>
      <w:r w:rsidRPr="00642CCB">
        <w:rPr>
          <w:rFonts w:ascii="Calibri" w:hAnsi="Calibri" w:cs="Calibri"/>
          <w:bCs/>
          <w:sz w:val="22"/>
          <w:szCs w:val="22"/>
        </w:rPr>
        <w:t xml:space="preserve">Route d’accès très difficilement atteignable, service ambulanciers ou hospitaliers à plus de 12 heures d’accès, niveau de difficulté très difficile.    </w:t>
      </w:r>
    </w:p>
    <w:p w14:paraId="704CE03B" w14:textId="77777777" w:rsidR="005C7996" w:rsidRPr="00642CCB" w:rsidRDefault="005C7996" w:rsidP="005C7996">
      <w:pPr>
        <w:rPr>
          <w:rFonts w:ascii="Calibri" w:hAnsi="Calibri" w:cs="Calibri"/>
          <w:b/>
          <w:bCs/>
          <w:sz w:val="22"/>
          <w:szCs w:val="22"/>
        </w:rPr>
      </w:pPr>
    </w:p>
    <w:p w14:paraId="6A5EC15F" w14:textId="77777777" w:rsidR="00642CCB" w:rsidRPr="00642CCB" w:rsidRDefault="005C7996" w:rsidP="00642CCB">
      <w:pPr>
        <w:rPr>
          <w:rFonts w:ascii="Calibri" w:eastAsia="Arial Unicode MS" w:hAnsi="Calibri" w:cs="Calibri"/>
          <w:sz w:val="22"/>
          <w:szCs w:val="22"/>
        </w:rPr>
      </w:pPr>
      <w:r w:rsidRPr="00642CCB">
        <w:rPr>
          <w:rFonts w:ascii="Calibri" w:hAnsi="Calibri" w:cs="Calibri"/>
          <w:b/>
          <w:bCs/>
          <w:sz w:val="22"/>
          <w:szCs w:val="22"/>
        </w:rPr>
        <w:t xml:space="preserve">**Certifications </w:t>
      </w:r>
      <w:r w:rsidR="004C44F0" w:rsidRPr="00642CCB">
        <w:rPr>
          <w:rFonts w:ascii="Calibri" w:hAnsi="Calibri" w:cs="Calibri"/>
          <w:b/>
          <w:bCs/>
          <w:sz w:val="22"/>
          <w:szCs w:val="22"/>
        </w:rPr>
        <w:t xml:space="preserve">de </w:t>
      </w:r>
      <w:r w:rsidRPr="00642CCB">
        <w:rPr>
          <w:rFonts w:ascii="Calibri" w:hAnsi="Calibri" w:cs="Calibri"/>
          <w:b/>
          <w:bCs/>
          <w:sz w:val="22"/>
          <w:szCs w:val="22"/>
        </w:rPr>
        <w:t>1ers soins</w:t>
      </w:r>
      <w:r w:rsidR="004C44F0" w:rsidRPr="00642CCB">
        <w:rPr>
          <w:rFonts w:ascii="Calibri" w:hAnsi="Calibri" w:cs="Calibri"/>
          <w:b/>
          <w:bCs/>
          <w:sz w:val="22"/>
          <w:szCs w:val="22"/>
        </w:rPr>
        <w:t xml:space="preserve"> et</w:t>
      </w:r>
      <w:r w:rsidRPr="00642CCB">
        <w:rPr>
          <w:rFonts w:ascii="Calibri" w:hAnsi="Calibri" w:cs="Calibri"/>
          <w:b/>
          <w:bCs/>
          <w:sz w:val="22"/>
          <w:szCs w:val="22"/>
        </w:rPr>
        <w:t xml:space="preserve"> RCR</w:t>
      </w:r>
      <w:r w:rsidR="004C44F0" w:rsidRPr="00642CCB">
        <w:rPr>
          <w:rFonts w:ascii="Calibri" w:hAnsi="Calibri" w:cs="Calibri"/>
          <w:b/>
          <w:bCs/>
          <w:sz w:val="22"/>
          <w:szCs w:val="22"/>
        </w:rPr>
        <w:t> </w:t>
      </w:r>
      <w:r w:rsidRPr="00642CCB">
        <w:rPr>
          <w:rFonts w:ascii="Calibri" w:eastAsia="Arial Unicode MS" w:hAnsi="Calibri" w:cs="Calibri"/>
          <w:b/>
          <w:sz w:val="22"/>
          <w:szCs w:val="22"/>
        </w:rPr>
        <w:t xml:space="preserve">: </w:t>
      </w:r>
      <w:r w:rsidRPr="00642CCB">
        <w:rPr>
          <w:rFonts w:ascii="Calibri" w:eastAsia="Arial Unicode MS" w:hAnsi="Calibri" w:cs="Calibri"/>
          <w:sz w:val="22"/>
          <w:szCs w:val="22"/>
        </w:rPr>
        <w:t xml:space="preserve">Inscrire </w:t>
      </w:r>
      <w:r w:rsidR="002022EE" w:rsidRPr="00642CCB">
        <w:rPr>
          <w:rFonts w:ascii="Calibri" w:eastAsia="Arial Unicode MS" w:hAnsi="Calibri" w:cs="Calibri"/>
          <w:sz w:val="22"/>
          <w:szCs w:val="22"/>
        </w:rPr>
        <w:t xml:space="preserve">le nom de </w:t>
      </w:r>
      <w:r w:rsidRPr="00642CCB">
        <w:rPr>
          <w:rFonts w:ascii="Calibri" w:eastAsia="Arial Unicode MS" w:hAnsi="Calibri" w:cs="Calibri"/>
          <w:sz w:val="22"/>
          <w:szCs w:val="22"/>
        </w:rPr>
        <w:t>l’organisme émetteur</w:t>
      </w:r>
      <w:r w:rsidR="002022EE" w:rsidRPr="00642CCB">
        <w:rPr>
          <w:rFonts w:ascii="Calibri" w:eastAsia="Arial Unicode MS" w:hAnsi="Calibri" w:cs="Calibri"/>
          <w:sz w:val="22"/>
          <w:szCs w:val="22"/>
        </w:rPr>
        <w:t>,</w:t>
      </w:r>
      <w:r w:rsidRPr="00642CCB">
        <w:rPr>
          <w:rFonts w:ascii="Calibri" w:eastAsia="Arial Unicode MS" w:hAnsi="Calibri" w:cs="Calibri"/>
          <w:sz w:val="22"/>
          <w:szCs w:val="22"/>
        </w:rPr>
        <w:t xml:space="preserve"> le type de cours</w:t>
      </w:r>
      <w:r w:rsidR="002022EE" w:rsidRPr="00642CCB">
        <w:rPr>
          <w:rFonts w:ascii="Calibri" w:eastAsia="Arial Unicode MS" w:hAnsi="Calibri" w:cs="Calibri"/>
          <w:sz w:val="22"/>
          <w:szCs w:val="22"/>
        </w:rPr>
        <w:t xml:space="preserve"> suivi et le </w:t>
      </w:r>
      <w:r w:rsidRPr="00642CCB">
        <w:rPr>
          <w:rFonts w:ascii="Calibri" w:eastAsia="Arial Unicode MS" w:hAnsi="Calibri" w:cs="Calibri"/>
          <w:sz w:val="22"/>
          <w:szCs w:val="22"/>
        </w:rPr>
        <w:t>nombre d’heures</w:t>
      </w:r>
      <w:r w:rsidR="002022EE" w:rsidRPr="00642CCB">
        <w:rPr>
          <w:rFonts w:ascii="Calibri" w:eastAsia="Arial Unicode MS" w:hAnsi="Calibri" w:cs="Calibri"/>
          <w:sz w:val="22"/>
          <w:szCs w:val="22"/>
        </w:rPr>
        <w:t>.</w:t>
      </w:r>
    </w:p>
    <w:p w14:paraId="3B8C930D" w14:textId="7E0907D1" w:rsidR="005C7996" w:rsidRPr="00642CCB" w:rsidRDefault="002022EE" w:rsidP="00642CCB">
      <w:pPr>
        <w:ind w:firstLine="142"/>
        <w:rPr>
          <w:rFonts w:ascii="Calibri" w:eastAsia="Arial Unicode MS" w:hAnsi="Calibri" w:cs="Calibri"/>
          <w:sz w:val="22"/>
          <w:szCs w:val="22"/>
        </w:rPr>
      </w:pPr>
      <w:r w:rsidRPr="00642CCB">
        <w:rPr>
          <w:rFonts w:ascii="Calibri" w:eastAsia="Arial Unicode MS" w:hAnsi="Calibri" w:cs="Calibri"/>
          <w:sz w:val="22"/>
          <w:szCs w:val="22"/>
        </w:rPr>
        <w:t xml:space="preserve">Ex. : </w:t>
      </w:r>
      <w:proofErr w:type="spellStart"/>
      <w:r w:rsidR="0080584C">
        <w:rPr>
          <w:rFonts w:ascii="Calibri" w:eastAsia="Arial Unicode MS" w:hAnsi="Calibri" w:cs="Calibri"/>
          <w:sz w:val="22"/>
          <w:szCs w:val="22"/>
        </w:rPr>
        <w:t>SIRIUSMEDx</w:t>
      </w:r>
      <w:proofErr w:type="spellEnd"/>
      <w:r w:rsidR="007D6257">
        <w:rPr>
          <w:rFonts w:ascii="Calibri" w:eastAsia="Arial Unicode MS" w:hAnsi="Calibri" w:cs="Calibri"/>
          <w:sz w:val="22"/>
          <w:szCs w:val="22"/>
        </w:rPr>
        <w:t xml:space="preserve"> – Secourisme avancé en région</w:t>
      </w:r>
      <w:r w:rsidR="001F0DE4">
        <w:rPr>
          <w:rFonts w:ascii="Calibri" w:eastAsia="Arial Unicode MS" w:hAnsi="Calibri" w:cs="Calibri"/>
          <w:sz w:val="22"/>
          <w:szCs w:val="22"/>
        </w:rPr>
        <w:t>s</w:t>
      </w:r>
      <w:r w:rsidR="007D6257">
        <w:rPr>
          <w:rFonts w:ascii="Calibri" w:eastAsia="Arial Unicode MS" w:hAnsi="Calibri" w:cs="Calibri"/>
          <w:sz w:val="22"/>
          <w:szCs w:val="22"/>
        </w:rPr>
        <w:t xml:space="preserve"> isolée</w:t>
      </w:r>
      <w:r w:rsidR="001F0DE4">
        <w:rPr>
          <w:rFonts w:ascii="Calibri" w:eastAsia="Arial Unicode MS" w:hAnsi="Calibri" w:cs="Calibri"/>
          <w:sz w:val="22"/>
          <w:szCs w:val="22"/>
        </w:rPr>
        <w:t>s</w:t>
      </w:r>
      <w:r w:rsidR="007D6257">
        <w:rPr>
          <w:rFonts w:ascii="Calibri" w:eastAsia="Arial Unicode MS" w:hAnsi="Calibri" w:cs="Calibri"/>
          <w:sz w:val="22"/>
          <w:szCs w:val="22"/>
        </w:rPr>
        <w:t xml:space="preserve"> 40 h, RCR niveau C</w:t>
      </w:r>
    </w:p>
    <w:p w14:paraId="1AF233F0" w14:textId="77777777" w:rsidR="005C7996" w:rsidRPr="00642CCB" w:rsidRDefault="005C7996" w:rsidP="005C7996">
      <w:pPr>
        <w:rPr>
          <w:rFonts w:ascii="Calibri" w:hAnsi="Calibri" w:cs="Calibri"/>
          <w:bCs/>
          <w:sz w:val="22"/>
          <w:szCs w:val="22"/>
        </w:rPr>
      </w:pPr>
    </w:p>
    <w:p w14:paraId="3DE06A64" w14:textId="66F73BC6" w:rsidR="002626D1" w:rsidRPr="00642CCB" w:rsidRDefault="005C7996">
      <w:pPr>
        <w:rPr>
          <w:rFonts w:ascii="Calibri" w:hAnsi="Calibri" w:cs="Calibri"/>
          <w:sz w:val="22"/>
          <w:szCs w:val="22"/>
        </w:rPr>
      </w:pPr>
      <w:r w:rsidRPr="00642CCB">
        <w:rPr>
          <w:rFonts w:ascii="Calibri" w:eastAsia="Arial Unicode MS" w:hAnsi="Calibri" w:cs="Calibri"/>
          <w:b/>
          <w:sz w:val="22"/>
          <w:szCs w:val="22"/>
        </w:rPr>
        <w:t>***Certifications</w:t>
      </w:r>
      <w:r w:rsidR="001F0DE4">
        <w:rPr>
          <w:rFonts w:ascii="Calibri" w:eastAsia="Arial Unicode MS" w:hAnsi="Calibri" w:cs="Calibri"/>
          <w:b/>
          <w:sz w:val="22"/>
          <w:szCs w:val="22"/>
        </w:rPr>
        <w:t xml:space="preserve"> ou </w:t>
      </w:r>
      <w:r w:rsidRPr="00642CCB">
        <w:rPr>
          <w:rFonts w:ascii="Calibri" w:eastAsia="Arial Unicode MS" w:hAnsi="Calibri" w:cs="Calibri"/>
          <w:b/>
          <w:sz w:val="22"/>
          <w:szCs w:val="22"/>
        </w:rPr>
        <w:t>brevets techniques</w:t>
      </w:r>
      <w:r w:rsidR="001F0DE4"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642CCB">
        <w:rPr>
          <w:rFonts w:ascii="Calibri" w:eastAsia="Arial Unicode MS" w:hAnsi="Calibri" w:cs="Calibri"/>
          <w:b/>
          <w:sz w:val="22"/>
          <w:szCs w:val="22"/>
        </w:rPr>
        <w:t>:</w:t>
      </w:r>
      <w:r w:rsidRPr="00642CCB">
        <w:rPr>
          <w:rFonts w:ascii="Calibri" w:eastAsia="Arial Unicode MS" w:hAnsi="Calibri" w:cs="Calibri"/>
          <w:sz w:val="22"/>
          <w:szCs w:val="22"/>
        </w:rPr>
        <w:t xml:space="preserve"> </w:t>
      </w:r>
      <w:r w:rsidR="001F0DE4">
        <w:rPr>
          <w:rFonts w:ascii="Calibri" w:eastAsia="Arial Unicode MS" w:hAnsi="Calibri" w:cs="Calibri"/>
          <w:sz w:val="22"/>
          <w:szCs w:val="22"/>
        </w:rPr>
        <w:t>Consultez le</w:t>
      </w:r>
      <w:r w:rsidRPr="00642CCB">
        <w:rPr>
          <w:rFonts w:ascii="Calibri" w:eastAsia="Arial Unicode MS" w:hAnsi="Calibri" w:cs="Calibri"/>
          <w:sz w:val="22"/>
          <w:szCs w:val="22"/>
        </w:rPr>
        <w:t xml:space="preserve"> programme d’accréditation pour connaître les certifications requises pour chaque guide</w:t>
      </w:r>
      <w:r w:rsidR="001F0DE4">
        <w:rPr>
          <w:rFonts w:ascii="Calibri" w:eastAsia="Arial Unicode MS" w:hAnsi="Calibri" w:cs="Calibri"/>
          <w:sz w:val="22"/>
          <w:szCs w:val="22"/>
        </w:rPr>
        <w:t xml:space="preserve"> et </w:t>
      </w:r>
      <w:r w:rsidRPr="00642CCB">
        <w:rPr>
          <w:rFonts w:ascii="Calibri" w:eastAsia="Arial Unicode MS" w:hAnsi="Calibri" w:cs="Calibri"/>
          <w:sz w:val="22"/>
          <w:szCs w:val="22"/>
        </w:rPr>
        <w:t>activité.</w:t>
      </w:r>
    </w:p>
    <w:sectPr w:rsidR="002626D1" w:rsidRPr="00642CCB" w:rsidSect="00CC48B0">
      <w:footerReference w:type="default" r:id="rId11"/>
      <w:pgSz w:w="16838" w:h="11906" w:orient="landscape"/>
      <w:pgMar w:top="624" w:right="720" w:bottom="624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B4E84" w14:textId="77777777" w:rsidR="008C58F0" w:rsidRDefault="008C58F0" w:rsidP="008C58F0">
      <w:r>
        <w:separator/>
      </w:r>
    </w:p>
  </w:endnote>
  <w:endnote w:type="continuationSeparator" w:id="0">
    <w:p w14:paraId="744D703D" w14:textId="77777777" w:rsidR="008C58F0" w:rsidRDefault="008C58F0" w:rsidP="008C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09AB" w14:textId="3571EC67" w:rsidR="00025EB5" w:rsidRPr="00025EB5" w:rsidRDefault="00025EB5" w:rsidP="00025EB5">
    <w:pPr>
      <w:pStyle w:val="Pieddepage"/>
      <w:jc w:val="right"/>
      <w:rPr>
        <w:rFonts w:ascii="Calibri" w:hAnsi="Calibri" w:cs="Calibri"/>
        <w:i/>
        <w:iCs/>
        <w:lang w:val="fr-CA"/>
      </w:rPr>
    </w:pPr>
    <w:r w:rsidRPr="00025EB5">
      <w:rPr>
        <w:rFonts w:ascii="Calibri" w:hAnsi="Calibri" w:cs="Calibri"/>
        <w:i/>
        <w:iCs/>
        <w:lang w:val="fr-CA"/>
      </w:rPr>
      <w:t>Dernière mise à jour </w:t>
    </w:r>
    <w:r w:rsidR="00CC48B0">
      <w:rPr>
        <w:rFonts w:ascii="Calibri" w:hAnsi="Calibri" w:cs="Calibri"/>
        <w:i/>
        <w:iCs/>
        <w:lang w:val="fr-CA"/>
      </w:rPr>
      <w:t xml:space="preserve">de ce modèle </w:t>
    </w:r>
    <w:r w:rsidRPr="00025EB5">
      <w:rPr>
        <w:rFonts w:ascii="Calibri" w:hAnsi="Calibri" w:cs="Calibri"/>
        <w:i/>
        <w:iCs/>
        <w:lang w:val="fr-CA"/>
      </w:rPr>
      <w:t>: novembre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E5983" w14:textId="77777777" w:rsidR="008C58F0" w:rsidRDefault="008C58F0" w:rsidP="008C58F0">
      <w:r>
        <w:separator/>
      </w:r>
    </w:p>
  </w:footnote>
  <w:footnote w:type="continuationSeparator" w:id="0">
    <w:p w14:paraId="7E6E86A1" w14:textId="77777777" w:rsidR="008C58F0" w:rsidRDefault="008C58F0" w:rsidP="008C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235"/>
    <w:multiLevelType w:val="hybridMultilevel"/>
    <w:tmpl w:val="78A6F7A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46C"/>
    <w:multiLevelType w:val="hybridMultilevel"/>
    <w:tmpl w:val="326846A2"/>
    <w:lvl w:ilvl="0" w:tplc="5420D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7C3822"/>
    <w:multiLevelType w:val="hybridMultilevel"/>
    <w:tmpl w:val="61F44BB8"/>
    <w:lvl w:ilvl="0" w:tplc="3A043B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35782"/>
    <w:multiLevelType w:val="hybridMultilevel"/>
    <w:tmpl w:val="D19CFF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23B5"/>
    <w:multiLevelType w:val="hybridMultilevel"/>
    <w:tmpl w:val="FF4A853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5197"/>
    <w:multiLevelType w:val="hybridMultilevel"/>
    <w:tmpl w:val="A8741C68"/>
    <w:lvl w:ilvl="0" w:tplc="DF1E31E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CEA"/>
    <w:multiLevelType w:val="hybridMultilevel"/>
    <w:tmpl w:val="C27E17F8"/>
    <w:lvl w:ilvl="0" w:tplc="5420D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31634"/>
    <w:multiLevelType w:val="hybridMultilevel"/>
    <w:tmpl w:val="FB0CAAEC"/>
    <w:lvl w:ilvl="0" w:tplc="5C800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9293B"/>
    <w:multiLevelType w:val="hybridMultilevel"/>
    <w:tmpl w:val="D136B658"/>
    <w:lvl w:ilvl="0" w:tplc="30069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E752F"/>
    <w:multiLevelType w:val="hybridMultilevel"/>
    <w:tmpl w:val="4CBC4B9A"/>
    <w:lvl w:ilvl="0" w:tplc="2BF239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526C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26F0D56"/>
    <w:multiLevelType w:val="multilevel"/>
    <w:tmpl w:val="FC12CA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262E"/>
    <w:multiLevelType w:val="hybridMultilevel"/>
    <w:tmpl w:val="FD6813EA"/>
    <w:lvl w:ilvl="0" w:tplc="30069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935C9"/>
    <w:multiLevelType w:val="hybridMultilevel"/>
    <w:tmpl w:val="54909C3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1358AC"/>
    <w:multiLevelType w:val="hybridMultilevel"/>
    <w:tmpl w:val="F02664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AC38B2"/>
    <w:multiLevelType w:val="hybridMultilevel"/>
    <w:tmpl w:val="8CD0A6B0"/>
    <w:lvl w:ilvl="0" w:tplc="F6106C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818E4"/>
    <w:multiLevelType w:val="hybridMultilevel"/>
    <w:tmpl w:val="B7861E7E"/>
    <w:lvl w:ilvl="0" w:tplc="CC4872C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7" w15:restartNumberingAfterBreak="0">
    <w:nsid w:val="51796673"/>
    <w:multiLevelType w:val="hybridMultilevel"/>
    <w:tmpl w:val="71066F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BC2E3B"/>
    <w:multiLevelType w:val="multilevel"/>
    <w:tmpl w:val="6FFECB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14199"/>
    <w:multiLevelType w:val="hybridMultilevel"/>
    <w:tmpl w:val="24925C5E"/>
    <w:lvl w:ilvl="0" w:tplc="4D8417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67C33"/>
    <w:multiLevelType w:val="hybridMultilevel"/>
    <w:tmpl w:val="C3BED4C6"/>
    <w:lvl w:ilvl="0" w:tplc="C2EEC36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0655ED"/>
    <w:multiLevelType w:val="hybridMultilevel"/>
    <w:tmpl w:val="78A6F7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477C5"/>
    <w:multiLevelType w:val="hybridMultilevel"/>
    <w:tmpl w:val="29C005F6"/>
    <w:lvl w:ilvl="0" w:tplc="22A221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F2561"/>
    <w:multiLevelType w:val="hybridMultilevel"/>
    <w:tmpl w:val="7394710A"/>
    <w:lvl w:ilvl="0" w:tplc="14FEB4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737F33"/>
    <w:multiLevelType w:val="hybridMultilevel"/>
    <w:tmpl w:val="5C5236AE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BF741EE"/>
    <w:multiLevelType w:val="hybridMultilevel"/>
    <w:tmpl w:val="1E9470F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265FD3"/>
    <w:multiLevelType w:val="singleLevel"/>
    <w:tmpl w:val="F1527AF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12733974">
    <w:abstractNumId w:val="10"/>
  </w:num>
  <w:num w:numId="2" w16cid:durableId="1716538096">
    <w:abstractNumId w:val="20"/>
  </w:num>
  <w:num w:numId="3" w16cid:durableId="678049718">
    <w:abstractNumId w:val="15"/>
  </w:num>
  <w:num w:numId="4" w16cid:durableId="2100984573">
    <w:abstractNumId w:val="9"/>
  </w:num>
  <w:num w:numId="5" w16cid:durableId="435103034">
    <w:abstractNumId w:val="22"/>
  </w:num>
  <w:num w:numId="6" w16cid:durableId="1532457623">
    <w:abstractNumId w:val="18"/>
  </w:num>
  <w:num w:numId="7" w16cid:durableId="1669794226">
    <w:abstractNumId w:val="11"/>
  </w:num>
  <w:num w:numId="8" w16cid:durableId="332530197">
    <w:abstractNumId w:val="3"/>
  </w:num>
  <w:num w:numId="9" w16cid:durableId="106395077">
    <w:abstractNumId w:val="21"/>
  </w:num>
  <w:num w:numId="10" w16cid:durableId="1408304302">
    <w:abstractNumId w:val="4"/>
  </w:num>
  <w:num w:numId="11" w16cid:durableId="792210086">
    <w:abstractNumId w:val="0"/>
  </w:num>
  <w:num w:numId="12" w16cid:durableId="1524975520">
    <w:abstractNumId w:val="5"/>
  </w:num>
  <w:num w:numId="13" w16cid:durableId="44910171">
    <w:abstractNumId w:val="26"/>
  </w:num>
  <w:num w:numId="14" w16cid:durableId="1574463855">
    <w:abstractNumId w:val="19"/>
  </w:num>
  <w:num w:numId="15" w16cid:durableId="278146476">
    <w:abstractNumId w:val="2"/>
  </w:num>
  <w:num w:numId="16" w16cid:durableId="1691108399">
    <w:abstractNumId w:val="17"/>
  </w:num>
  <w:num w:numId="17" w16cid:durableId="203758049">
    <w:abstractNumId w:val="6"/>
  </w:num>
  <w:num w:numId="18" w16cid:durableId="360013172">
    <w:abstractNumId w:val="25"/>
  </w:num>
  <w:num w:numId="19" w16cid:durableId="79956039">
    <w:abstractNumId w:val="24"/>
  </w:num>
  <w:num w:numId="20" w16cid:durableId="795219129">
    <w:abstractNumId w:val="1"/>
  </w:num>
  <w:num w:numId="21" w16cid:durableId="793448429">
    <w:abstractNumId w:val="23"/>
  </w:num>
  <w:num w:numId="22" w16cid:durableId="800272648">
    <w:abstractNumId w:val="8"/>
  </w:num>
  <w:num w:numId="23" w16cid:durableId="1128471865">
    <w:abstractNumId w:val="14"/>
  </w:num>
  <w:num w:numId="24" w16cid:durableId="1309556096">
    <w:abstractNumId w:val="7"/>
  </w:num>
  <w:num w:numId="25" w16cid:durableId="339046742">
    <w:abstractNumId w:val="12"/>
  </w:num>
  <w:num w:numId="26" w16cid:durableId="801534011">
    <w:abstractNumId w:val="13"/>
  </w:num>
  <w:num w:numId="27" w16cid:durableId="14098120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96"/>
    <w:rsid w:val="00025EB5"/>
    <w:rsid w:val="000F1E08"/>
    <w:rsid w:val="001541DD"/>
    <w:rsid w:val="001628DF"/>
    <w:rsid w:val="00165670"/>
    <w:rsid w:val="0019364C"/>
    <w:rsid w:val="001F0DE4"/>
    <w:rsid w:val="002022EE"/>
    <w:rsid w:val="002626D1"/>
    <w:rsid w:val="00283490"/>
    <w:rsid w:val="002A1035"/>
    <w:rsid w:val="002C7AFF"/>
    <w:rsid w:val="0031309F"/>
    <w:rsid w:val="00354711"/>
    <w:rsid w:val="00394198"/>
    <w:rsid w:val="00396CD7"/>
    <w:rsid w:val="003E37C3"/>
    <w:rsid w:val="003E63AD"/>
    <w:rsid w:val="003F222D"/>
    <w:rsid w:val="00413DCE"/>
    <w:rsid w:val="00483948"/>
    <w:rsid w:val="00485014"/>
    <w:rsid w:val="00493638"/>
    <w:rsid w:val="004A213B"/>
    <w:rsid w:val="004C44F0"/>
    <w:rsid w:val="004E04FC"/>
    <w:rsid w:val="005B095F"/>
    <w:rsid w:val="005C7996"/>
    <w:rsid w:val="00642CCB"/>
    <w:rsid w:val="006A3958"/>
    <w:rsid w:val="007440D5"/>
    <w:rsid w:val="007B1A65"/>
    <w:rsid w:val="007D6257"/>
    <w:rsid w:val="007E225D"/>
    <w:rsid w:val="0080584C"/>
    <w:rsid w:val="00867E49"/>
    <w:rsid w:val="00895C6D"/>
    <w:rsid w:val="008C58F0"/>
    <w:rsid w:val="008D0F82"/>
    <w:rsid w:val="009740C6"/>
    <w:rsid w:val="009B2BB1"/>
    <w:rsid w:val="00A31C8B"/>
    <w:rsid w:val="00C469CA"/>
    <w:rsid w:val="00CC48B0"/>
    <w:rsid w:val="00F22038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BFDA"/>
  <w15:chartTrackingRefBased/>
  <w15:docId w15:val="{A19A0D36-0D0B-4425-B68E-5321196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22D"/>
    <w:rPr>
      <w:rFonts w:ascii="Times New Roman" w:eastAsia="Times New Roman" w:hAnsi="Times New Roman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C7996"/>
    <w:pPr>
      <w:keepNext/>
      <w:ind w:right="-90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5C7996"/>
    <w:pPr>
      <w:keepNext/>
      <w:outlineLvl w:val="1"/>
    </w:pPr>
    <w:rPr>
      <w:rFonts w:ascii="Arial" w:hAnsi="Arial"/>
      <w:b/>
      <w:sz w:val="18"/>
      <w:lang w:val="fr-CA"/>
    </w:rPr>
  </w:style>
  <w:style w:type="paragraph" w:styleId="Titre3">
    <w:name w:val="heading 3"/>
    <w:basedOn w:val="Normal"/>
    <w:next w:val="Normal"/>
    <w:link w:val="Titre3Car"/>
    <w:qFormat/>
    <w:rsid w:val="005C7996"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link w:val="Titre4Car"/>
    <w:qFormat/>
    <w:rsid w:val="005C7996"/>
    <w:pPr>
      <w:keepNext/>
      <w:ind w:right="-180"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5C7996"/>
    <w:pPr>
      <w:keepNext/>
      <w:ind w:right="-180"/>
      <w:jc w:val="center"/>
      <w:outlineLvl w:val="4"/>
    </w:pPr>
    <w:rPr>
      <w:rFonts w:ascii="Arial" w:hAnsi="Arial"/>
      <w:b/>
      <w:i/>
      <w:iCs/>
      <w:sz w:val="22"/>
    </w:rPr>
  </w:style>
  <w:style w:type="paragraph" w:styleId="Titre6">
    <w:name w:val="heading 6"/>
    <w:basedOn w:val="Normal"/>
    <w:next w:val="Normal"/>
    <w:link w:val="Titre6Car"/>
    <w:qFormat/>
    <w:rsid w:val="005C7996"/>
    <w:pPr>
      <w:keepNext/>
      <w:pBdr>
        <w:bottom w:val="single" w:sz="4" w:space="1" w:color="auto"/>
      </w:pBdr>
      <w:outlineLvl w:val="5"/>
    </w:pPr>
    <w:rPr>
      <w:rFonts w:ascii="Arial" w:hAnsi="Arial" w:cs="Arial"/>
      <w:bCs/>
      <w:i/>
      <w:iCs/>
      <w:sz w:val="22"/>
    </w:rPr>
  </w:style>
  <w:style w:type="paragraph" w:styleId="Titre7">
    <w:name w:val="heading 7"/>
    <w:basedOn w:val="Normal"/>
    <w:next w:val="Normal"/>
    <w:link w:val="Titre7Car"/>
    <w:qFormat/>
    <w:rsid w:val="005C7996"/>
    <w:pPr>
      <w:keepNext/>
      <w:ind w:right="-70"/>
      <w:outlineLvl w:val="6"/>
    </w:pPr>
    <w:rPr>
      <w:rFonts w:ascii="Arial" w:hAnsi="Arial" w:cs="Arial"/>
      <w:i/>
      <w:iCs/>
    </w:rPr>
  </w:style>
  <w:style w:type="paragraph" w:styleId="Titre8">
    <w:name w:val="heading 8"/>
    <w:basedOn w:val="Normal"/>
    <w:next w:val="Normal"/>
    <w:link w:val="Titre8Car"/>
    <w:qFormat/>
    <w:rsid w:val="005C7996"/>
    <w:pPr>
      <w:keepNext/>
      <w:tabs>
        <w:tab w:val="left" w:pos="10350"/>
      </w:tabs>
      <w:ind w:right="-70"/>
      <w:outlineLvl w:val="7"/>
    </w:pPr>
    <w:rPr>
      <w:rFonts w:ascii="Arial" w:hAnsi="Arial" w:cs="Arial"/>
      <w:b/>
      <w:sz w:val="22"/>
    </w:rPr>
  </w:style>
  <w:style w:type="paragraph" w:styleId="Titre9">
    <w:name w:val="heading 9"/>
    <w:basedOn w:val="Normal"/>
    <w:next w:val="Normal"/>
    <w:link w:val="Titre9Car"/>
    <w:qFormat/>
    <w:rsid w:val="005C799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0"/>
      </w:tabs>
      <w:spacing w:after="120"/>
      <w:outlineLvl w:val="8"/>
    </w:pPr>
    <w:rPr>
      <w:rFonts w:ascii="Arial" w:hAnsi="Arial" w:cs="Arial"/>
      <w:b/>
      <w:bCs/>
      <w:cap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5C7996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2Car">
    <w:name w:val="Titre 2 Car"/>
    <w:link w:val="Titre2"/>
    <w:rsid w:val="005C7996"/>
    <w:rPr>
      <w:rFonts w:ascii="Arial" w:eastAsia="Times New Roman" w:hAnsi="Arial" w:cs="Times New Roman"/>
      <w:b/>
      <w:sz w:val="18"/>
      <w:szCs w:val="20"/>
      <w:lang w:val="fr-CA" w:eastAsia="fr-FR"/>
    </w:rPr>
  </w:style>
  <w:style w:type="character" w:customStyle="1" w:styleId="Titre3Car">
    <w:name w:val="Titre 3 Car"/>
    <w:link w:val="Titre3"/>
    <w:rsid w:val="005C7996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link w:val="Titre4"/>
    <w:rsid w:val="005C7996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5Car">
    <w:name w:val="Titre 5 Car"/>
    <w:link w:val="Titre5"/>
    <w:rsid w:val="005C7996"/>
    <w:rPr>
      <w:rFonts w:ascii="Arial" w:eastAsia="Times New Roman" w:hAnsi="Arial" w:cs="Times New Roman"/>
      <w:b/>
      <w:i/>
      <w:iCs/>
      <w:szCs w:val="20"/>
      <w:lang w:eastAsia="fr-FR"/>
    </w:rPr>
  </w:style>
  <w:style w:type="character" w:customStyle="1" w:styleId="Titre6Car">
    <w:name w:val="Titre 6 Car"/>
    <w:link w:val="Titre6"/>
    <w:rsid w:val="005C7996"/>
    <w:rPr>
      <w:rFonts w:ascii="Arial" w:eastAsia="Times New Roman" w:hAnsi="Arial" w:cs="Arial"/>
      <w:bCs/>
      <w:i/>
      <w:iCs/>
      <w:szCs w:val="20"/>
      <w:lang w:eastAsia="fr-FR"/>
    </w:rPr>
  </w:style>
  <w:style w:type="character" w:customStyle="1" w:styleId="Titre7Car">
    <w:name w:val="Titre 7 Car"/>
    <w:link w:val="Titre7"/>
    <w:rsid w:val="005C7996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Titre8Car">
    <w:name w:val="Titre 8 Car"/>
    <w:link w:val="Titre8"/>
    <w:rsid w:val="005C7996"/>
    <w:rPr>
      <w:rFonts w:ascii="Arial" w:eastAsia="Times New Roman" w:hAnsi="Arial" w:cs="Arial"/>
      <w:b/>
      <w:szCs w:val="20"/>
      <w:lang w:eastAsia="fr-FR"/>
    </w:rPr>
  </w:style>
  <w:style w:type="character" w:customStyle="1" w:styleId="Titre9Car">
    <w:name w:val="Titre 9 Car"/>
    <w:link w:val="Titre9"/>
    <w:rsid w:val="005C7996"/>
    <w:rPr>
      <w:rFonts w:ascii="Arial" w:eastAsia="Times New Roman" w:hAnsi="Arial" w:cs="Arial"/>
      <w:b/>
      <w:bCs/>
      <w:caps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5C7996"/>
    <w:rPr>
      <w:b/>
    </w:rPr>
  </w:style>
  <w:style w:type="character" w:customStyle="1" w:styleId="CorpsdetexteCar">
    <w:name w:val="Corps de texte Car"/>
    <w:link w:val="Corpsdetexte"/>
    <w:semiHidden/>
    <w:rsid w:val="005C7996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5C7996"/>
    <w:rPr>
      <w:rFonts w:ascii="Arial" w:hAnsi="Arial"/>
      <w:sz w:val="24"/>
    </w:rPr>
  </w:style>
  <w:style w:type="character" w:customStyle="1" w:styleId="Corpsdetexte2Car">
    <w:name w:val="Corps de texte 2 Car"/>
    <w:link w:val="Corpsdetexte2"/>
    <w:semiHidden/>
    <w:rsid w:val="005C7996"/>
    <w:rPr>
      <w:rFonts w:ascii="Arial" w:eastAsia="Times New Roman" w:hAnsi="Arial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5C7996"/>
    <w:pPr>
      <w:ind w:right="-180"/>
      <w:jc w:val="center"/>
    </w:pPr>
    <w:rPr>
      <w:rFonts w:ascii="Arial" w:hAnsi="Arial"/>
      <w:b/>
      <w:sz w:val="24"/>
    </w:rPr>
  </w:style>
  <w:style w:type="character" w:customStyle="1" w:styleId="TitreCar">
    <w:name w:val="Titre Car"/>
    <w:link w:val="Titre"/>
    <w:rsid w:val="005C7996"/>
    <w:rPr>
      <w:rFonts w:ascii="Arial" w:eastAsia="Times New Roman" w:hAnsi="Arial" w:cs="Times New Roman"/>
      <w:b/>
      <w:sz w:val="24"/>
      <w:szCs w:val="20"/>
      <w:lang w:eastAsia="fr-FR"/>
    </w:rPr>
  </w:style>
  <w:style w:type="paragraph" w:customStyle="1" w:styleId="Textepardfaut">
    <w:name w:val="Texte par défaut"/>
    <w:basedOn w:val="Normal"/>
    <w:rsid w:val="005C7996"/>
    <w:rPr>
      <w:sz w:val="24"/>
      <w:lang w:val="en-US"/>
    </w:rPr>
  </w:style>
  <w:style w:type="paragraph" w:styleId="Corpsdetexte3">
    <w:name w:val="Body Text 3"/>
    <w:basedOn w:val="Normal"/>
    <w:link w:val="Corpsdetexte3Car"/>
    <w:semiHidden/>
    <w:rsid w:val="005C7996"/>
    <w:pPr>
      <w:ind w:right="-90"/>
    </w:pPr>
    <w:rPr>
      <w:rFonts w:ascii="Arial" w:hAnsi="Arial"/>
      <w:sz w:val="24"/>
    </w:rPr>
  </w:style>
  <w:style w:type="character" w:customStyle="1" w:styleId="Corpsdetexte3Car">
    <w:name w:val="Corps de texte 3 Car"/>
    <w:link w:val="Corpsdetexte3"/>
    <w:semiHidden/>
    <w:rsid w:val="005C7996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5C799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semiHidden/>
    <w:rsid w:val="005C799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5C7996"/>
  </w:style>
  <w:style w:type="paragraph" w:styleId="Lgende">
    <w:name w:val="caption"/>
    <w:basedOn w:val="Normal"/>
    <w:next w:val="Normal"/>
    <w:qFormat/>
    <w:rsid w:val="005C799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right="-180"/>
    </w:pPr>
    <w:rPr>
      <w:rFonts w:ascii="Arial" w:hAnsi="Arial" w:cs="Arial"/>
      <w:b/>
      <w:caps/>
      <w:sz w:val="22"/>
    </w:rPr>
  </w:style>
  <w:style w:type="character" w:styleId="Lienhypertexte">
    <w:name w:val="Hyperlink"/>
    <w:semiHidden/>
    <w:rsid w:val="005C7996"/>
    <w:rPr>
      <w:color w:val="0000FF"/>
      <w:u w:val="single"/>
    </w:rPr>
  </w:style>
  <w:style w:type="paragraph" w:styleId="Normalcentr">
    <w:name w:val="Block Text"/>
    <w:basedOn w:val="Normal"/>
    <w:semiHidden/>
    <w:rsid w:val="005C7996"/>
    <w:pPr>
      <w:ind w:left="360" w:right="648"/>
    </w:pPr>
    <w:rPr>
      <w:rFonts w:ascii="Arial" w:hAnsi="Arial" w:cs="Arial"/>
      <w:i/>
      <w:iCs/>
      <w:sz w:val="22"/>
      <w:szCs w:val="24"/>
      <w:lang w:val="fr-CA"/>
    </w:rPr>
  </w:style>
  <w:style w:type="paragraph" w:styleId="Retraitcorpsdetexte">
    <w:name w:val="Body Text Indent"/>
    <w:basedOn w:val="Normal"/>
    <w:link w:val="RetraitcorpsdetexteCar"/>
    <w:semiHidden/>
    <w:rsid w:val="005C7996"/>
    <w:rPr>
      <w:rFonts w:ascii="Arial" w:hAnsi="Arial"/>
      <w:sz w:val="18"/>
      <w:lang w:val="fr-CA"/>
    </w:rPr>
  </w:style>
  <w:style w:type="character" w:customStyle="1" w:styleId="RetraitcorpsdetexteCar">
    <w:name w:val="Retrait corps de texte Car"/>
    <w:link w:val="Retraitcorpsdetexte"/>
    <w:semiHidden/>
    <w:rsid w:val="005C7996"/>
    <w:rPr>
      <w:rFonts w:ascii="Arial" w:eastAsia="Times New Roman" w:hAnsi="Arial" w:cs="Times New Roman"/>
      <w:sz w:val="18"/>
      <w:szCs w:val="20"/>
      <w:lang w:val="fr-CA" w:eastAsia="fr-FR"/>
    </w:rPr>
  </w:style>
  <w:style w:type="paragraph" w:styleId="Sous-titre">
    <w:name w:val="Subtitle"/>
    <w:basedOn w:val="Normal"/>
    <w:link w:val="Sous-titreCar"/>
    <w:qFormat/>
    <w:rsid w:val="005C7996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ind w:right="-180"/>
    </w:pPr>
    <w:rPr>
      <w:rFonts w:ascii="Arial" w:hAnsi="Arial" w:cs="Arial"/>
      <w:b/>
      <w:caps/>
      <w:sz w:val="22"/>
    </w:rPr>
  </w:style>
  <w:style w:type="character" w:customStyle="1" w:styleId="Sous-titreCar">
    <w:name w:val="Sous-titre Car"/>
    <w:link w:val="Sous-titre"/>
    <w:rsid w:val="005C7996"/>
    <w:rPr>
      <w:rFonts w:ascii="Arial" w:eastAsia="Times New Roman" w:hAnsi="Arial" w:cs="Arial"/>
      <w:b/>
      <w:caps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C7996"/>
    <w:pPr>
      <w:tabs>
        <w:tab w:val="num" w:pos="280"/>
      </w:tabs>
      <w:ind w:left="280"/>
      <w:jc w:val="both"/>
    </w:pPr>
    <w:rPr>
      <w:rFonts w:ascii="Arial" w:hAnsi="Arial" w:cs="Arial"/>
      <w:b/>
      <w:bCs/>
    </w:rPr>
  </w:style>
  <w:style w:type="character" w:customStyle="1" w:styleId="Retraitcorpsdetexte2Car">
    <w:name w:val="Retrait corps de texte 2 Car"/>
    <w:link w:val="Retraitcorpsdetexte2"/>
    <w:semiHidden/>
    <w:rsid w:val="005C7996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5C7996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5C799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uiPriority w:val="22"/>
    <w:qFormat/>
    <w:rsid w:val="005C7996"/>
    <w:rPr>
      <w:b/>
      <w:bCs/>
    </w:rPr>
  </w:style>
  <w:style w:type="character" w:styleId="Lienhypertextesuivivisit">
    <w:name w:val="FollowedHyperlink"/>
    <w:semiHidden/>
    <w:rsid w:val="005C7996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9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799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C79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  <SharedWithUsers xmlns="de8cee5e-497e-42ca-ac08-2961b1690043">
      <UserInfo>
        <DisplayName/>
        <AccountId xsi:nil="true"/>
        <AccountType/>
      </UserInfo>
    </SharedWithUsers>
    <MediaLengthInSeconds xmlns="1dd009ea-8aac-47f0-ab0e-349d1e33e7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EDFD1C-4EDC-4979-9BFD-B0E6FC528C4F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1dd009ea-8aac-47f0-ab0e-349d1e33e765"/>
    <ds:schemaRef ds:uri="http://schemas.openxmlformats.org/package/2006/metadata/core-properties"/>
    <ds:schemaRef ds:uri="de8cee5e-497e-42ca-ac08-2961b169004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27230C-601F-4517-AC22-59664E166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6172F-9750-4B09-983F-A59A1939861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9794C4-1FEF-489C-B7F8-711FD6431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CubixInternational</Company>
  <LinksUpToDate>false</LinksUpToDate>
  <CharactersWithSpaces>3918</CharactersWithSpaces>
  <SharedDoc>false</SharedDoc>
  <HLinks>
    <vt:vector size="6" baseType="variant">
      <vt:variant>
        <vt:i4>2621549</vt:i4>
      </vt:variant>
      <vt:variant>
        <vt:i4>366</vt:i4>
      </vt:variant>
      <vt:variant>
        <vt:i4>0</vt:i4>
      </vt:variant>
      <vt:variant>
        <vt:i4>5</vt:i4>
      </vt:variant>
      <vt:variant>
        <vt:lpwstr>http://www.aventure-ecotourisme.qc.ca/membres/login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Bernard</dc:creator>
  <cp:keywords/>
  <dc:description/>
  <cp:lastModifiedBy>Valérie Bélanger</cp:lastModifiedBy>
  <cp:revision>38</cp:revision>
  <dcterms:created xsi:type="dcterms:W3CDTF">2024-11-14T14:20:00Z</dcterms:created>
  <dcterms:modified xsi:type="dcterms:W3CDTF">2024-12-06T17:50:00Z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2246700.00000000</vt:lpwstr>
  </property>
  <property fmtid="{D5CDD505-2E9C-101B-9397-08002B2CF9AE}" pid="3" name="ContentTypeId">
    <vt:lpwstr>0x01010042CFEF13D508D0409F2592303FB2407B</vt:lpwstr>
  </property>
  <property fmtid="{D5CDD505-2E9C-101B-9397-08002B2CF9AE}" pid="4" name="xd_Signature">
    <vt:lpwstr/>
  </property>
  <property fmtid="{D5CDD505-2E9C-101B-9397-08002B2CF9AE}" pid="5" name="GUID">
    <vt:lpwstr>5a5242d1-ac1c-4fca-9938-a7cd0ebf1fac</vt:lpwstr>
  </property>
  <property fmtid="{D5CDD505-2E9C-101B-9397-08002B2CF9AE}" pid="6" name="display_urn:schemas-microsoft-com:office:office#Editor">
    <vt:lpwstr>Magalie Bernard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Magalie Bernard</vt:lpwstr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</Properties>
</file>